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90"/>
        <w:pBdr/>
        <w:spacing/>
        <w:ind w:right="0" w:firstLine="0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 w:line="240" w:lineRule="auto"/>
        <w:ind w:right="-1"/>
        <w:contextualSpacing w:val="tru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ОГОВОР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1"/>
        <w:contextualSpacing w:val="tru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о предоставлении гранта Главы Республики Дагестан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-1"/>
        <w:contextualSpacing w:val="tru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на поддержку гражданской инициативы некоммерческой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 </w:t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2025-2-_______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pBdr/>
        <w:spacing/>
        <w:ind w:right="0" w:firstLine="425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г. Махачкала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567"/>
        <w:contextualSpacing w:val="true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</w:r>
    </w:p>
    <w:p>
      <w:pPr>
        <w:pBdr/>
        <w:spacing w:after="0" w:line="240" w:lineRule="auto"/>
        <w:ind w:firstLine="567"/>
        <w:contextualSpacing w:val="true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Автономная некоммерческая организация «Центр поддержки гражданских инициатив Республики Дагестан», выступающая оператором грантов Главы Республики Дагестан на поддержку гражданских инициатив согласно Указу Главы Республики Дагес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ан от 29.02.2024 г. № 15 «О грантах Главы Республики Дагестан на поддержку гражданских инициатив в Республике Дагестан», именуемая далее «Грантодатель», в лице директора Махмудова Руслана Данияловича, действующего на основании Устава,  с одной стороны, 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именуемая(-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ый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) далее «Грантополучатель», в лице ___________,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действующей </w:t>
        <w:br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(-его) на основании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_____________, с другой стороны, вместе именуемые «Стороны», заключили настоящий Договор о нижеследующем: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Bdr/>
        <w:spacing w:after="0" w:line="240" w:lineRule="auto"/>
        <w:ind w:firstLine="567"/>
        <w:contextualSpacing w:val="true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91"/>
        <w:numPr>
          <w:ilvl w:val="0"/>
          <w:numId w:val="3"/>
        </w:numPr>
        <w:pBdr/>
        <w:spacing/>
        <w:ind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Предмет договора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Bdr/>
        <w:spacing w:after="0" w:line="240" w:lineRule="auto"/>
        <w:ind w:right="67" w:firstLine="567" w:left="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1.1.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Предметом настоящего Договора является предоставление Грантополучателю денежных средств на безвозмездной и безвозвратной основах в виде гранта  (далее – грант) на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осуществление комплекса взаимосвязанных мероприятий, направленных на достижение конкретных общественно полезных результатов в рамках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определенного срока и бюджета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проекта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  <w:br/>
        <w:t xml:space="preserve">«_________________________________________________»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(далее – проект), который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решением Координационного совета по предоставлению грантов Главы Республики Дагестан на поддержку гражданских инициатив в Республике Дагестан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(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далее – Координационный совет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включен в перечень проектов некоммерческих организаций, признанных победителями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второго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конкурса на предоставление грантов Главы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Республики Дагестан на поддержку гражданских инициатив некоммерческих организаций в 2025 году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(далее – конкурс)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провед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ё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нного в соответствии с Положением о проведении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второго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конкурса на предоставление грантов Главы Республики Дагестан на поддержку гражданских инициатив некоммерческих организаций в 2025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году (далее – положение </w:t>
        <w:br/>
        <w:t xml:space="preserve">о конкурсе)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Bdr/>
        <w:spacing w:after="0" w:line="240" w:lineRule="auto"/>
        <w:ind w:right="67" w:firstLine="567" w:left="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Проект реализуется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Грантополучателем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сроки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с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____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__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  <w:br/>
        <w:t xml:space="preserve">в соответствии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заявкой на участие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 втором конкурсе на предоставление грантов Главы Республики Дагестан на поддержку гражданских инициатив некоммерческих организаций в 2025 году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(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далее – заявка),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показателями достижения результата предоставления грант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 (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приложении № 1 к настоящему Договору)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бюджетом проекта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(приложении № 2 к настоящему Договору)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Bdr/>
        <w:spacing w:after="0" w:line="240" w:lineRule="auto"/>
        <w:ind w:right="67" w:firstLine="567" w:left="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Контроль реализации проекта, организуемый Грантодателем </w:t>
        <w:br/>
        <w:t xml:space="preserve">в соответствии с положением о конкурсе и настоящим Договором, не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признается Сторонами вмешательством в реализацию проекта и иную деятельность Грантополучателя.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Bdr/>
        <w:spacing w:after="0" w:line="240" w:lineRule="auto"/>
        <w:ind w:right="67" w:firstLine="567" w:left="0"/>
        <w:contextualSpacing w:val="true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1.4. Целью контроля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еализации проекта, а равно осуществления действий Грантодателя в рамках такого контроля, является надлежащее исполнение Грантополучателем условий настоящего Договора, в том числе обязательств по экономному, результативному и целевому использованию гранта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0" w:line="240" w:lineRule="auto"/>
        <w:ind w:right="67" w:firstLine="567" w:left="0"/>
        <w:contextualSpacing w:val="true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Грантополучатель несет ответственность за действия (бездействие) третьих лиц, привлекаемых им к реализации проекта.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pBdr/>
        <w:spacing w:after="0" w:line="240" w:lineRule="auto"/>
        <w:ind w:right="67" w:firstLine="567" w:left="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Bdr/>
        <w:tabs>
          <w:tab w:val="left" w:leader="none" w:pos="0"/>
        </w:tabs>
        <w:spacing w:after="0" w:line="240" w:lineRule="auto"/>
        <w:ind w:right="-117" w:firstLine="0" w:left="-142"/>
        <w:contextualSpacing w:val="tru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2. Финансовое обеспечение предоставления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гранта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Bdr/>
        <w:spacing w:after="0" w:line="240" w:lineRule="auto"/>
        <w:ind w:right="34" w:firstLine="0" w:left="0"/>
        <w:contextualSpacing w:val="true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 w:right="34" w:firstLine="567" w:left="0"/>
        <w:contextualSpacing w:val="true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Грант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предоставляется на цель, ук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азанную в пункте 1.1 настоящего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Договора, в размере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_______________________________(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_______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_____________).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 w:right="34" w:firstLine="283" w:left="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(сумма прописью)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90"/>
        <w:pBdr/>
        <w:spacing/>
        <w:ind w:right="0" w:firstLine="567" w:left="0"/>
        <w:jc w:val="both"/>
        <w:rPr>
          <w:rFonts w:ascii="Times New Roman" w:hAnsi="Times New Roman" w:eastAsia="Times New Roman" w:cs="Times New Roman"/>
          <w:strike w:val="0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 Источником финансового обеспечения гранта выступают средства республиканского бюджета Республики Дагестан, предоставленные Грантодателю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в соответствии с государственной программой Республики Дагестан «Развитие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институтов гражданского общества в Республике Дагестан»,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утвержденной постановлением Правительства Республики Дагестан от 22.12.2023 № 510 </w:t>
        <w:br/>
        <w:t xml:space="preserve">(в редакции постановления Правительства Республики Дагестан от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6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.03.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2024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br/>
        <w:t xml:space="preserve">№ 46) на основании Порядка предоставления субсидии из республикан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ского бюджета Республики Дагестан на обеспечение уставной деятельности автономной некоммерческой организации «Центр поддержки гражданских инициатив Республики Дагестан», утвержденного постановлением Правительства Республики Дагестан от 22.05.2024 № 133</w:t>
      </w:r>
      <w:r>
        <w:rPr>
          <w:rFonts w:ascii="Times New Roman" w:hAnsi="Times New Roman" w:eastAsia="Times New Roman" w:cs="Times New Roman"/>
          <w:strike w:val="0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trike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trike w:val="0"/>
          <w:color w:val="000000"/>
          <w:sz w:val="28"/>
          <w:szCs w:val="28"/>
          <w:highlight w:val="none"/>
        </w:rPr>
      </w:r>
    </w:p>
    <w:p>
      <w:pPr>
        <w:pStyle w:val="890"/>
        <w:pBdr/>
        <w:spacing/>
        <w:ind w:right="0" w:firstLine="567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trike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trike w:val="0"/>
          <w:color w:val="000000"/>
          <w:sz w:val="28"/>
          <w:szCs w:val="28"/>
          <w:highlight w:val="none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Грантодатель перечисляет Грантополучателю </w:t>
      </w:r>
      <w:r>
        <w:rPr>
          <w:rFonts w:ascii="Times New Roman" w:hAnsi="Times New Roman" w:cs="Times New Roman"/>
          <w:sz w:val="28"/>
          <w:szCs w:val="28"/>
        </w:rPr>
        <w:t xml:space="preserve">грант в соответствии </w:t>
      </w:r>
      <w:r>
        <w:rPr>
          <w:rFonts w:ascii="Times New Roman" w:hAnsi="Times New Roman" w:cs="Times New Roman"/>
          <w:sz w:val="28"/>
          <w:szCs w:val="28"/>
        </w:rPr>
        <w:br/>
        <w:t xml:space="preserve">с условиями настоящего Договора на </w:t>
      </w:r>
      <w:r>
        <w:rPr>
          <w:rFonts w:ascii="Times New Roman" w:hAnsi="Times New Roman" w:cs="Times New Roman"/>
          <w:sz w:val="28"/>
          <w:szCs w:val="28"/>
        </w:rPr>
        <w:t xml:space="preserve">расчетный счет, указанный в настоящем Договоре, и осуществляет конт</w:t>
      </w:r>
      <w:r>
        <w:rPr>
          <w:rFonts w:ascii="Times New Roman" w:hAnsi="Times New Roman" w:cs="Times New Roman"/>
          <w:sz w:val="28"/>
          <w:szCs w:val="28"/>
        </w:rPr>
        <w:t xml:space="preserve">роль за целевым использованием г</w:t>
      </w:r>
      <w:r>
        <w:rPr>
          <w:rFonts w:ascii="Times New Roman" w:hAnsi="Times New Roman" w:cs="Times New Roman"/>
          <w:sz w:val="28"/>
          <w:szCs w:val="28"/>
        </w:rPr>
        <w:t xml:space="preserve">ранта, в том числе </w:t>
      </w:r>
      <w:r>
        <w:rPr>
          <w:rFonts w:ascii="Times New Roman" w:hAnsi="Times New Roman" w:cs="Times New Roman"/>
          <w:sz w:val="28"/>
          <w:szCs w:val="28"/>
        </w:rPr>
        <w:t xml:space="preserve">за осуществлением проекта и использованием г</w:t>
      </w:r>
      <w:r>
        <w:rPr>
          <w:rFonts w:ascii="Times New Roman" w:hAnsi="Times New Roman" w:cs="Times New Roman"/>
          <w:sz w:val="28"/>
          <w:szCs w:val="28"/>
        </w:rPr>
        <w:t xml:space="preserve">ранта своими силами </w:t>
        <w:br/>
        <w:t xml:space="preserve">и с привлечением третьих лиц.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pBdr/>
        <w:spacing/>
        <w:ind w:right="0" w:firstLine="567" w:left="0"/>
        <w:jc w:val="both"/>
        <w:rPr>
          <w:rFonts w:ascii="Times New Roman" w:hAnsi="Times New Roman" w:eastAsia="Times New Roman" w:cs="Times New Roman"/>
          <w:b w:val="0"/>
          <w:bCs w:val="0"/>
          <w:strike w:val="0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Грантодатель перечисляет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 грант на расчётный счёт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Грантополучателя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, указанный в разделе 9 настоящего Договора,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в течение 15 (пятнадцати) рабочих дней со дня подписания настоящего Договора</w:t>
      </w:r>
      <w:r>
        <w:rPr>
          <w:rFonts w:ascii="Times New Roman" w:hAnsi="Times New Roman" w:eastAsia="Times New Roman" w:cs="Times New Roman"/>
          <w:b w:val="0"/>
          <w:bCs w:val="0"/>
          <w:strike w:val="0"/>
          <w:sz w:val="28"/>
          <w:szCs w:val="28"/>
          <w:highlight w:val="white"/>
        </w:rPr>
        <w:t xml:space="preserve">, но не ранее срока начала реализации проекта.</w:t>
      </w:r>
      <w:r>
        <w:rPr>
          <w:rFonts w:ascii="Times New Roman" w:hAnsi="Times New Roman" w:eastAsia="Times New Roman" w:cs="Times New Roman"/>
          <w:b w:val="0"/>
          <w:bCs w:val="0"/>
          <w:strike w:val="0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strike w:val="0"/>
          <w:color w:val="000000"/>
          <w:sz w:val="28"/>
          <w:szCs w:val="28"/>
          <w:highlight w:val="white"/>
        </w:rPr>
      </w:r>
    </w:p>
    <w:p>
      <w:pPr>
        <w:pStyle w:val="890"/>
        <w:pBdr/>
        <w:spacing/>
        <w:ind w:right="0" w:firstLine="0" w:left="0"/>
        <w:jc w:val="both"/>
        <w:rPr>
          <w:rFonts w:ascii="Times New Roman" w:hAnsi="Times New Roman" w:cs="Times New Roman"/>
          <w:sz w:val="14"/>
          <w:szCs w:val="14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14"/>
          <w:szCs w:val="14"/>
          <w:highlight w:val="yellow"/>
        </w:rPr>
      </w:r>
      <w:r>
        <w:rPr>
          <w:rFonts w:ascii="Times New Roman" w:hAnsi="Times New Roman" w:cs="Times New Roman"/>
          <w:sz w:val="14"/>
          <w:szCs w:val="14"/>
          <w:highlight w:val="yellow"/>
        </w:rPr>
      </w:r>
    </w:p>
    <w:p>
      <w:pPr>
        <w:pBdr/>
        <w:spacing w:after="0" w:line="240" w:lineRule="auto"/>
        <w:ind w:right="-117" w:firstLine="0" w:left="-142"/>
        <w:contextualSpacing w:val="true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3. Условия предоставления гранта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pBdr/>
        <w:spacing w:after="0" w:line="240" w:lineRule="auto"/>
        <w:ind w:right="0" w:firstLine="283" w:left="0"/>
        <w:contextualSpacing w:val="true"/>
        <w:jc w:val="both"/>
        <w:rPr>
          <w:rFonts w:ascii="Times New Roman" w:hAnsi="Times New Roman" w:eastAsia="Times New Roman" w:cs="Times New Roman"/>
          <w:strike w:val="0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trike w:val="0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trike w:val="0"/>
          <w:color w:val="000000"/>
          <w:sz w:val="28"/>
          <w:szCs w:val="28"/>
          <w:highlight w:val="white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trike w:val="0"/>
          <w:color w:val="000000"/>
          <w:sz w:val="28"/>
          <w:szCs w:val="28"/>
          <w:highlight w:val="white"/>
        </w:rPr>
        <w:t xml:space="preserve">3.1.</w:t>
      </w:r>
      <w:r>
        <w:rPr>
          <w:rFonts w:ascii="Times New Roman" w:hAnsi="Times New Roman" w:cs="Times New Roman"/>
          <w:strike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trike w:val="0"/>
          <w:color w:val="000000"/>
          <w:sz w:val="28"/>
          <w:szCs w:val="28"/>
          <w:highlight w:val="white"/>
        </w:rPr>
        <w:t xml:space="preserve">Условием заключения настоящего Договора и предоставлени</w:t>
      </w:r>
      <w:r>
        <w:rPr>
          <w:rFonts w:ascii="Times New Roman" w:hAnsi="Times New Roman" w:eastAsia="Times New Roman" w:cs="Times New Roman"/>
          <w:strike w:val="0"/>
          <w:color w:val="000000"/>
          <w:sz w:val="28"/>
          <w:szCs w:val="28"/>
          <w:highlight w:val="white"/>
        </w:rPr>
        <w:t xml:space="preserve">я гранта является наличие всех обстоятельств, изложенных в данном разделе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Грант предоставляется в соответствии с положением о конкурсе на следующих условиях: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3.</w:t>
      </w:r>
      <w:r>
        <w:rPr>
          <w:rFonts w:ascii="Times New Roman" w:hAnsi="Times New Roman" w:cs="Times New Roman"/>
          <w:sz w:val="28"/>
          <w:szCs w:val="28"/>
        </w:rPr>
        <w:t xml:space="preserve">1.1. Включение проекта Грантополучателя в перечень проектов некоммерческих организаций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признанных победителями</w:t>
      </w:r>
      <w:r>
        <w:rPr>
          <w:rFonts w:ascii="Times New Roman" w:hAnsi="Times New Roman" w:cs="Times New Roman"/>
          <w:sz w:val="28"/>
          <w:szCs w:val="28"/>
        </w:rPr>
        <w:t xml:space="preserve"> конкурса, утвержденный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Координационным советом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3.</w:t>
      </w:r>
      <w:r>
        <w:rPr>
          <w:rFonts w:ascii="Times New Roman" w:hAnsi="Times New Roman" w:cs="Times New Roman"/>
          <w:sz w:val="28"/>
          <w:szCs w:val="28"/>
        </w:rPr>
        <w:t xml:space="preserve"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Грантополучатель</w:t>
      </w:r>
      <w:r>
        <w:rPr>
          <w:rFonts w:ascii="Times New Roman" w:hAnsi="Times New Roman" w:cs="Times New Roman"/>
          <w:sz w:val="28"/>
          <w:szCs w:val="28"/>
        </w:rPr>
        <w:t xml:space="preserve"> соответствует требованиям положения о конкурсе;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3.1.3.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Установление Грантодателем значений показателей достижения результата предоставления гранта.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Гранто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получатель</w:t>
      </w:r>
      <w:r>
        <w:rPr>
          <w:rFonts w:ascii="Times New Roman" w:hAnsi="Times New Roman" w:cs="Times New Roman"/>
          <w:sz w:val="28"/>
          <w:szCs w:val="28"/>
        </w:rPr>
        <w:t xml:space="preserve"> на дату заключения настоящего Договора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2.1.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 имеет задолженности по уплате налогов, сборов, страховых взносов и других обязательных платежей в бюджеты бюджетной системы Российской Федерации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</w:rPr>
        <w:t xml:space="preserve">3.</w:t>
      </w:r>
      <w:r>
        <w:rPr>
          <w:rFonts w:ascii="Times New Roman" w:hAnsi="Times New Roman" w:cs="Times New Roman"/>
          <w:sz w:val="28"/>
          <w:szCs w:val="28"/>
        </w:rPr>
        <w:t xml:space="preserve">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включенные в утвержденный Министерством финансов Российской Федерации перечень государств и территорий, 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х компаний в совокупности превышает 25 процентов (если иное не предусмотрено законодательством Российской Федерации). При расчете доли участия офшорных компаний в капитале российских юридических лиц не учитывается прямое и (или) косвенное участие офшорны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х компаний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компаний в капитале других российских юриди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ческих лиц, реализованное через участие в капитале указанных публичных акционерных обществ;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3.2.3. Не находится в перечне организаций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3.</w:t>
      </w:r>
      <w:r>
        <w:rPr>
          <w:rFonts w:ascii="Times New Roman" w:hAnsi="Times New Roman" w:cs="Times New Roman"/>
          <w:sz w:val="28"/>
          <w:szCs w:val="28"/>
        </w:rPr>
        <w:t xml:space="preserve">2.4.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Не нахо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дится в составляемых в рамках реализации полномочий,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организаций и физических лиц, связанных с террористически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ми организациями и террористами или с распространением оружия массового уничтожения;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3.</w:t>
      </w:r>
      <w:r>
        <w:rPr>
          <w:rFonts w:ascii="Times New Roman" w:hAnsi="Times New Roman" w:cs="Times New Roman"/>
          <w:sz w:val="28"/>
          <w:szCs w:val="28"/>
        </w:rPr>
        <w:t xml:space="preserve">2.5.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Не является получателем средств из федерального бюджета, республиканского бюджета Республики Дагестан и (или) местных бюджетов, выделенных в соответствии с иными правовым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актами на осуществление расходов, предусмотренных в бюджете проекта;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3.</w:t>
      </w:r>
      <w:r>
        <w:rPr>
          <w:rFonts w:ascii="Times New Roman" w:hAnsi="Times New Roman" w:cs="Times New Roman"/>
          <w:sz w:val="28"/>
          <w:szCs w:val="28"/>
        </w:rPr>
        <w:t xml:space="preserve">2.6.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Не является иностранным агентом в соответствии с Федеральным законом «О контроле за деятельностью лиц, находящихся под иностранным влиянием»;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3.</w:t>
      </w:r>
      <w:r>
        <w:rPr>
          <w:rFonts w:ascii="Times New Roman" w:hAnsi="Times New Roman" w:cs="Times New Roman"/>
          <w:sz w:val="28"/>
          <w:szCs w:val="28"/>
        </w:rPr>
        <w:t xml:space="preserve">2.7.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Не имеет просроченной задолженности по возврату в республиканский бюджет Республики Дагестан субсидий, бюджетных инвестиций, предоставленных в том числе в соответствии с иными правовыми актами, а также иной просроченной (не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урегулированной) задолженности по денежным обязательствам перед Республикой Дагестан;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8. Не находится в процессе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реорганизации,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ликвидации, в отношении нее не возбуждено производство по делу о несостоятельности (банкротстве), деятельность организации не приостановлена в порядке, предусмотренном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</w:r>
      <w:r>
        <w:rPr>
          <w:rFonts w:ascii="Times New Roman" w:hAnsi="Times New Roman" w:cs="Times New Roman"/>
          <w:sz w:val="28"/>
          <w:szCs w:val="28"/>
        </w:rPr>
        <w:t xml:space="preserve">3.</w:t>
      </w: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9.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Имеет расчётный счет, открытый в ПАО Сбербанк на условиях, обеспечивающих возможность осуществления Грантодателем контроля за использ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ованием гранта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включая предоставление Грантодателю полномочий по мониторингу данного счета (далее –расчётный счет), а также ключ электронной подписи и квалифицированный сертификат ключа проверки электронной подписи, необходимые для подписания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электронных документов при осуществлении операций по расчётному счету;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3.</w:t>
      </w: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10.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Имеет уникальный идентификатор (логин) и пароль для доступа к информационной системе в информационно-телекоммуникационной сети «Интернет» (далее – сеть «Интернет») по адре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су грантыглавы05.рф (далее – официальный сайт конкурса), с использованием которых Грантополучатель подал заявку.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3.3.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Грантополучател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на дату заключения настоящего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тсутствуют: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3.3.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 Вступившие в законную силу неисполненные решения (определения, постановления) суда, арбитражного суда или третейского суда, судебные приказы, другие исполнительные документы, срок исполнения по которым наступил, о взыскании с Грантополучателя денежных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средств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3.3.2. Документы, являющиеся основанием для списания денежных средств </w:t>
        <w:br/>
        <w:t xml:space="preserve">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расчетного счета, наложения ареста на находящиеся на нем денежные средства. Такими документами не признаются акты налоговых органов, исполнение которых приостановлено вышестоящим налоговым органом или судом в порядке, предусмотренном законодательством,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 которые обжалуются Грантополучателем в порядке, предусмотренном законодательством, и решение по соответствующему заявлению (жалобе) Грантополучателя не принято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</w:rPr>
        <w:t xml:space="preserve">3.4. Лицо, осуществл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ющее полномочия единоличного исполнительного органа Грантополучателя, работники Грантополучателя, осуществляющие связанные с осуществлением проекта организационно-распорядительные функции (полномочия по принятию решений, имеющих юридическое значение и вле</w:t>
      </w:r>
      <w:r>
        <w:rPr>
          <w:rFonts w:ascii="Times New Roman" w:hAnsi="Times New Roman" w:cs="Times New Roman"/>
          <w:sz w:val="28"/>
          <w:szCs w:val="28"/>
        </w:rPr>
        <w:t xml:space="preserve">кущих определенные юридические последствия), лицо, названное в заявке руководителем проекта, не имеют неснятой или непогашенной судимости за совершение умышленного преступления в сфере экономики, не являются подозреваемыми, обвиняемыми по уголовному делу, </w:t>
      </w:r>
      <w:r>
        <w:rPr>
          <w:rFonts w:ascii="Times New Roman" w:hAnsi="Times New Roman" w:cs="Times New Roman"/>
          <w:sz w:val="28"/>
          <w:szCs w:val="28"/>
        </w:rPr>
        <w:t xml:space="preserve">к которым применена мера пресечения в виде заключения под стражу или домашнего ареста, в отношении них отсутствуют запреты или ограничения, препятствующие занятию соответствующих должностей и (или) занятию соответствующей 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3.5. Лица, указанные в пункте 3.4 настоящего Договора, а также учредители Грантополучателя не включены в перечень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и физических лиц, в отношении которых имеются сведения об их причастности к экстремистской деятельности или терроризму, который формируется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.08.</w:t>
      </w:r>
      <w:r>
        <w:rPr>
          <w:rFonts w:ascii="Times New Roman" w:hAnsi="Times New Roman" w:cs="Times New Roman"/>
          <w:sz w:val="28"/>
          <w:szCs w:val="28"/>
        </w:rPr>
        <w:t xml:space="preserve">2001 № 115-ФЗ </w:t>
      </w:r>
      <w:r>
        <w:rPr>
          <w:rFonts w:ascii="Times New Roman" w:hAnsi="Times New Roman" w:cs="Times New Roman"/>
          <w:sz w:val="28"/>
          <w:szCs w:val="28"/>
        </w:rPr>
        <w:t xml:space="preserve">«О противодействии легализации (отмыванию) доходов, полученных преступным путем, и финансированию терроризма»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3.6. </w:t>
      </w:r>
      <w:r>
        <w:rPr>
          <w:rFonts w:ascii="Times New Roman" w:hAnsi="Times New Roman" w:cs="Times New Roman"/>
          <w:sz w:val="28"/>
          <w:szCs w:val="28"/>
        </w:rPr>
        <w:t xml:space="preserve">В реестре дисквалифицированных лиц отсутствуют сведения </w:t>
      </w:r>
      <w:r>
        <w:rPr>
          <w:rFonts w:ascii="Times New Roman" w:hAnsi="Times New Roman" w:cs="Times New Roman"/>
          <w:sz w:val="28"/>
          <w:szCs w:val="28"/>
        </w:rPr>
        <w:t xml:space="preserve">о дисквалифицированных руководителе, членах коллегиального исполнительного органа Грантополучателя (при наличии такого органа), лице, осуществляющем полномочия единоличного исполнительного органа Грантополучателя, или главном бухгалтере Грантополучателя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3.7. Заявка, включая всю информацию и документы,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входящие в её состав, подана от имени Грантополучателя уполномоченным лицом, содержит достоверную информацию и соответствует требованиям положения о конкурсе.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3.8. Грантополучатель выражает согласие на осуществление Грантодателем, Министерством юстиции Рес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публики Дагестан, органами государственного финансового контроля проверок соблюдения Грантополучателем условий, целей и порядка предоставления гранта.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3.9. В соответствии со статьей 431.2 Гражданского кодекса Российской Федера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ции подписывая настоящий Договор, Грантополучатель дает Грантодателю заверение об обстоятельствах, изложенных в пунктах 3.2 – 3.8 настоящего Договора.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eastAsia="Times New Roman" w:cs="Times New Roman"/>
          <w:color w:val="000000"/>
          <w:sz w:val="18"/>
          <w:szCs w:val="1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1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18"/>
          <w:szCs w:val="1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18"/>
          <w:szCs w:val="18"/>
          <w:highlight w:val="none"/>
        </w:rPr>
      </w:r>
    </w:p>
    <w:p>
      <w:pPr>
        <w:pStyle w:val="890"/>
        <w:pBdr/>
        <w:spacing/>
        <w:ind w:right="-117" w:firstLine="0"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4. Взаимодействие сторон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Bdr/>
        <w:spacing w:after="0" w:line="240" w:lineRule="auto"/>
        <w:ind w:right="0" w:firstLine="283" w:left="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.1.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Грантодатель обязуется: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4.1.1.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Обеспечить предоставление гранта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соответствии с разделами 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настоящего Договора;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4.1.2.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Перечис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лить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грант на расчётный счёт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Грантополучател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я, указанный разделе 9 настоящего Договора,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течение 15 (пятнадцати) рабочих дней со дня подписания настоящего Договор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 но не ранее срока начала реализации проекта.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4.1.3.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Осуществлять контроль за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соблюдением Грантополучателем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целей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и условий предоставления гранта, в том числе пут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ё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м проверки отчётност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представленной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Грантополучателем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 пункт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ом 4.3.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настоящего Договора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электронном виде посредством заполнения соответствующих форм на официальном сайте конкурса;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4.1.4.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случае установления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информации о факте нарушения Грантополучателем целей и условий предоставления гранта, предусмотренных настоящим Договором, в том числе указания в документах, представленных Грантополучателем в соответствии с настоящим Договором, недостоверных свед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ений, направлять Грантополучателю требование об обеспечении возврата гранта Грантодателю в размере и в сроки, определённые в указанном требовании;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4.1.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5.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Рассматривать предложения, иные документы и информацию, направленные Грантополучателем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(за исключением отчетности, представленной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Грантополучателем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требованиями к отчетности)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течение </w:t>
      </w:r>
      <w:r>
        <w:rPr>
          <w:rFonts w:ascii="Times New Roman" w:hAnsi="Times New Roman" w:eastAsia="Times New Roman" w:cs="Times New Roman"/>
          <w:sz w:val="28"/>
          <w:szCs w:val="28"/>
        </w:rPr>
        <w:br/>
        <w:t xml:space="preserve">10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(десяти) рабочих дней со дня их получения и уведомлять Грантополучателя о принятом решении (п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ри необходимости);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4.1.6.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Направлять разъяснения Грантополучателю по вопросам, связанным с исполнением настоящего Договора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поступившим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 пунктом 4.6.2 настоящего Договора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 в течение 10 (десяти) рабочих дней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со дня получения обращения Грантополучател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4.2.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  <w:t xml:space="preserve">Грантодатель вправе: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4.2.1.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  <w:t xml:space="preserve">Принимать решение об изменении условий настоящего Договора </w:t>
        <w:br/>
        <w:t xml:space="preserve">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соответствии с пунктом 7.3 настоящего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Договора, в том числе на основании информации и предложений, направленных Грантополучателем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соответствии </w:t>
        <w:br/>
        <w:t xml:space="preserve">с пунктом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4.6.1 настоящего Договора;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4.2.2.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Направлять своих работников и (или) иных уполномоченных лиц для: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присутствия (участия) на мероприятиях, проводимых Грантополучателем </w:t>
        <w:br/>
        <w:t xml:space="preserve">в рамках реализации проекта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взаимодействия с благополучателями и (или) участниками проекта, а также работниками и (или) контрагентами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Грантополучателя по различным вопросам, касающимся исполнения настоящего Договора, включая получение необходимых пояснений и информации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изучения документов, касающихся исполнения настоящего Договора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осмотра помещений, используемых Грантополучателем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осмотра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имущества, приобретённого и (или) созданного Грантополучателем в рамках настоящего Договора и (или) используемого для осуществления проекта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2.3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осуществлять мониторинг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расчётного счёта (получать в электронной форме информацию об операциях по расчётному счету);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4.2.4.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устан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авливать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ограничен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на операции по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расчётному счету,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спис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ывать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средств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гранта с расчётного счёта полностью или в части для их перечисления на расчётный счет Грантодателя в случае нарушения Грантополучателем условий настоящего Договора.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</w:rPr>
        <w:t xml:space="preserve">4.3.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антополучателем в соответствии с условиями, определенными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настоящем Договоре, принимаются все следующие обязательства:  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</w:rPr>
        <w:t xml:space="preserve">4.3.1. </w:t>
      </w:r>
      <w:r>
        <w:rPr>
          <w:rFonts w:ascii="Times New Roman" w:hAnsi="Times New Roman" w:cs="Times New Roman"/>
          <w:sz w:val="28"/>
          <w:szCs w:val="28"/>
        </w:rPr>
        <w:t xml:space="preserve">Соблюдать при реализации п</w:t>
      </w:r>
      <w:r>
        <w:rPr>
          <w:rFonts w:ascii="Times New Roman" w:hAnsi="Times New Roman" w:cs="Times New Roman"/>
          <w:sz w:val="28"/>
          <w:szCs w:val="28"/>
        </w:rPr>
        <w:t xml:space="preserve">роекта требования, установленные законодательством Российской Федерации;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4.3.2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беспечить </w:t>
      </w:r>
      <w:r>
        <w:rPr>
          <w:rFonts w:ascii="Times New Roman" w:hAnsi="Times New Roman" w:cs="Times New Roman"/>
          <w:sz w:val="28"/>
          <w:szCs w:val="28"/>
        </w:rPr>
        <w:t xml:space="preserve">реализацию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роекта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заявкой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положением о конкурсе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условиями настоящего </w:t>
      </w:r>
      <w:r>
        <w:rPr>
          <w:rFonts w:ascii="Times New Roman" w:hAnsi="Times New Roman" w:cs="Times New Roman"/>
          <w:sz w:val="28"/>
          <w:szCs w:val="28"/>
        </w:rPr>
        <w:t xml:space="preserve">Договора, включая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выполнение показателей достижения результата предоставления гранта</w:t>
      </w:r>
      <w:r>
        <w:rPr>
          <w:rFonts w:ascii="Times New Roman" w:hAnsi="Times New Roman" w:cs="Times New Roman"/>
          <w:sz w:val="28"/>
          <w:szCs w:val="28"/>
        </w:rPr>
        <w:t xml:space="preserve"> и их значения, установленных в соответствии с настоящим Договором (приложение </w:t>
        <w:br/>
        <w:t xml:space="preserve">№ 1 к настоящему Договору);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соблюдение бюджета проекта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(приложение № 2 к настоящему </w:t>
      </w:r>
      <w:r>
        <w:rPr>
          <w:rFonts w:ascii="Times New Roman" w:hAnsi="Times New Roman" w:cs="Times New Roman"/>
          <w:sz w:val="28"/>
          <w:szCs w:val="28"/>
        </w:rPr>
        <w:t xml:space="preserve">Договору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при использовании</w:t>
      </w:r>
      <w:r>
        <w:rPr>
          <w:rFonts w:ascii="Times New Roman" w:hAnsi="Times New Roman" w:cs="Times New Roman"/>
          <w:sz w:val="28"/>
          <w:szCs w:val="28"/>
        </w:rPr>
        <w:t xml:space="preserve"> полученного </w:t>
      </w:r>
      <w:r>
        <w:rPr>
          <w:rFonts w:ascii="Times New Roman" w:hAnsi="Times New Roman" w:cs="Times New Roman"/>
          <w:sz w:val="28"/>
          <w:szCs w:val="28"/>
        </w:rPr>
        <w:t xml:space="preserve">гранта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своевременное пред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ставление отчетности, соответствующей требованиям к отчетности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 xml:space="preserve">Договору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методическим рекомендациям по предоставлению отчетной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</w:t>
      </w:r>
      <w:r>
        <w:rPr>
          <w:rFonts w:ascii="Times New Roman" w:hAnsi="Times New Roman" w:cs="Times New Roman"/>
          <w:sz w:val="28"/>
          <w:szCs w:val="28"/>
        </w:rPr>
        <w:t xml:space="preserve">ых</w:t>
      </w:r>
      <w:r>
        <w:rPr>
          <w:rFonts w:ascii="Times New Roman" w:hAnsi="Times New Roman" w:cs="Times New Roman"/>
          <w:sz w:val="28"/>
          <w:szCs w:val="28"/>
        </w:rPr>
        <w:t xml:space="preserve">  Координационным советом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включающ</w:t>
      </w:r>
      <w:r>
        <w:rPr>
          <w:rFonts w:ascii="Times New Roman" w:hAnsi="Times New Roman" w:cs="Times New Roman"/>
          <w:sz w:val="28"/>
          <w:szCs w:val="28"/>
        </w:rPr>
        <w:t xml:space="preserve">ей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аналитический отчет о реализации проекта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финансовый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отчет о расходах, источником финансового обеспечения которых является грант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4.3.3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ести за счет </w:t>
      </w:r>
      <w:r>
        <w:rPr>
          <w:rFonts w:ascii="Times New Roman" w:hAnsi="Times New Roman" w:cs="Times New Roman"/>
          <w:sz w:val="28"/>
          <w:szCs w:val="28"/>
        </w:rPr>
        <w:t xml:space="preserve">гранта расходы по осуществлению п</w:t>
      </w:r>
      <w:r>
        <w:rPr>
          <w:rFonts w:ascii="Times New Roman" w:hAnsi="Times New Roman" w:cs="Times New Roman"/>
          <w:sz w:val="28"/>
          <w:szCs w:val="28"/>
        </w:rPr>
        <w:t xml:space="preserve">роекта, включая осуществление закупок товаров, работ, услуг, имущественных прав, необходимых для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проекта, в соответствии с требованиями настоящего </w:t>
      </w:r>
      <w:r>
        <w:rPr>
          <w:rFonts w:ascii="Times New Roman" w:hAnsi="Times New Roman" w:cs="Times New Roman"/>
          <w:sz w:val="28"/>
          <w:szCs w:val="28"/>
        </w:rPr>
        <w:t xml:space="preserve">Договора</w:t>
      </w:r>
      <w:r>
        <w:rPr>
          <w:rFonts w:ascii="Times New Roman" w:hAnsi="Times New Roman" w:cs="Times New Roman"/>
          <w:sz w:val="28"/>
          <w:szCs w:val="28"/>
        </w:rPr>
        <w:t xml:space="preserve"> исключительно с использованием  расчетного счета посредством оформления электронных документов в автоматизированной системе </w:t>
      </w:r>
      <w:r>
        <w:rPr>
          <w:rFonts w:ascii="Times New Roman" w:hAnsi="Times New Roman" w:cs="Times New Roman"/>
          <w:sz w:val="28"/>
          <w:szCs w:val="28"/>
        </w:rPr>
        <w:t xml:space="preserve">ПАО Сбербанк;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4.3.4. </w:t>
      </w:r>
      <w:r>
        <w:rPr>
          <w:rFonts w:ascii="Times New Roman" w:hAnsi="Times New Roman" w:cs="Times New Roman"/>
          <w:sz w:val="28"/>
          <w:szCs w:val="28"/>
        </w:rPr>
        <w:t xml:space="preserve">Не допускать на период реализации проекта иных поступлений денежных средств от третьих лиц на расчетный счет Грантополучателя, а также списание денежных средств с расчетного счета по операциям, 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непосредственно не связанных </w:t>
      </w:r>
      <w:r>
        <w:rPr>
          <w:rFonts w:ascii="Times New Roman" w:hAnsi="Times New Roman" w:cs="Times New Roman"/>
          <w:sz w:val="28"/>
          <w:szCs w:val="28"/>
        </w:rPr>
        <w:t xml:space="preserve">с осуществлением п</w:t>
      </w:r>
      <w:r>
        <w:rPr>
          <w:rFonts w:ascii="Times New Roman" w:hAnsi="Times New Roman" w:cs="Times New Roman"/>
          <w:sz w:val="28"/>
          <w:szCs w:val="28"/>
        </w:rPr>
        <w:t xml:space="preserve">роекта</w:t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4.</w:t>
      </w:r>
      <w:r>
        <w:rPr>
          <w:rFonts w:ascii="Times New Roman" w:hAnsi="Times New Roman" w:cs="Times New Roman"/>
          <w:sz w:val="28"/>
          <w:szCs w:val="28"/>
        </w:rPr>
        <w:t xml:space="preserve">3.5.</w:t>
      </w:r>
      <w:r>
        <w:rPr>
          <w:rFonts w:ascii="Times New Roman" w:hAnsi="Times New Roman" w:cs="Times New Roman"/>
          <w:sz w:val="28"/>
          <w:szCs w:val="28"/>
        </w:rPr>
        <w:t xml:space="preserve">Осуществлять расходование г</w:t>
      </w:r>
      <w:r>
        <w:rPr>
          <w:rFonts w:ascii="Times New Roman" w:hAnsi="Times New Roman" w:cs="Times New Roman"/>
          <w:sz w:val="28"/>
          <w:szCs w:val="28"/>
        </w:rPr>
        <w:t xml:space="preserve">ран</w:t>
      </w:r>
      <w:r>
        <w:rPr>
          <w:rFonts w:ascii="Times New Roman" w:hAnsi="Times New Roman" w:cs="Times New Roman"/>
          <w:sz w:val="28"/>
          <w:szCs w:val="28"/>
        </w:rPr>
        <w:t xml:space="preserve">та только в безналичном порядке.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3.6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е осуществлять операции по снятию наличных денежных средств </w:t>
        <w:br/>
        <w:t xml:space="preserve">с расчетного счета</w:t>
      </w:r>
      <w:r>
        <w:rPr>
          <w:rFonts w:ascii="Times New Roman" w:hAnsi="Times New Roman" w:cs="Times New Roman"/>
          <w:sz w:val="28"/>
          <w:szCs w:val="28"/>
        </w:rPr>
        <w:t xml:space="preserve">, не открывать корпоративные карты, привязанные к расчетному счету</w:t>
      </w:r>
      <w:r>
        <w:rPr>
          <w:rFonts w:ascii="Times New Roman" w:hAnsi="Times New Roman" w:cs="Times New Roman"/>
          <w:sz w:val="28"/>
          <w:szCs w:val="28"/>
        </w:rPr>
        <w:t xml:space="preserve">, а также не закрывать расчетный счет </w:t>
      </w:r>
      <w:r>
        <w:rPr>
          <w:rFonts w:ascii="Times New Roman" w:hAnsi="Times New Roman" w:cs="Times New Roman"/>
          <w:sz w:val="28"/>
          <w:szCs w:val="28"/>
        </w:rPr>
        <w:t xml:space="preserve">до момента принятия отчет</w:t>
      </w:r>
      <w:r>
        <w:rPr>
          <w:rFonts w:ascii="Times New Roman" w:hAnsi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cs="Times New Roman"/>
          <w:sz w:val="28"/>
          <w:szCs w:val="28"/>
        </w:rPr>
        <w:t xml:space="preserve"> Грантодателем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4.</w:t>
      </w:r>
      <w:r>
        <w:rPr>
          <w:rFonts w:ascii="Times New Roman" w:hAnsi="Times New Roman" w:cs="Times New Roman"/>
          <w:sz w:val="28"/>
          <w:szCs w:val="28"/>
        </w:rPr>
        <w:t xml:space="preserve">3.7.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е осу</w:t>
      </w:r>
      <w:r>
        <w:rPr>
          <w:rFonts w:ascii="Times New Roman" w:hAnsi="Times New Roman" w:cs="Times New Roman"/>
          <w:sz w:val="28"/>
          <w:szCs w:val="28"/>
        </w:rPr>
        <w:t xml:space="preserve">ществлять операции по переводу г</w:t>
      </w:r>
      <w:r>
        <w:rPr>
          <w:rFonts w:ascii="Times New Roman" w:hAnsi="Times New Roman" w:cs="Times New Roman"/>
          <w:sz w:val="28"/>
          <w:szCs w:val="28"/>
        </w:rPr>
        <w:t xml:space="preserve">ранта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расчетного счета </w:t>
      </w:r>
      <w:r>
        <w:rPr>
          <w:rFonts w:ascii="Times New Roman" w:hAnsi="Times New Roman" w:cs="Times New Roman"/>
          <w:sz w:val="28"/>
          <w:szCs w:val="28"/>
        </w:rPr>
        <w:t xml:space="preserve">на другие расчетные счета Грантополучателя, в том числе открытые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ПАО Сбербанк и его филиалах</w:t>
      </w:r>
      <w:r>
        <w:rPr>
          <w:rFonts w:ascii="Times New Roman" w:hAnsi="Times New Roman" w:cs="Times New Roman"/>
          <w:sz w:val="28"/>
          <w:szCs w:val="28"/>
        </w:rPr>
        <w:t xml:space="preserve">, не допускать возврата Грантополучателю третьими лицами денежных средств, пер</w:t>
      </w:r>
      <w:r>
        <w:rPr>
          <w:rFonts w:ascii="Times New Roman" w:hAnsi="Times New Roman" w:cs="Times New Roman"/>
          <w:sz w:val="28"/>
          <w:szCs w:val="28"/>
        </w:rPr>
        <w:t xml:space="preserve">ечисленных таким лицам за счет г</w:t>
      </w:r>
      <w:r>
        <w:rPr>
          <w:rFonts w:ascii="Times New Roman" w:hAnsi="Times New Roman" w:cs="Times New Roman"/>
          <w:sz w:val="28"/>
          <w:szCs w:val="28"/>
        </w:rPr>
        <w:t xml:space="preserve">ранта, на другие расчетные счета (иначе как на расчетный счет)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4.</w:t>
      </w:r>
      <w:r>
        <w:rPr>
          <w:rFonts w:ascii="Times New Roman" w:hAnsi="Times New Roman" w:cs="Times New Roman"/>
          <w:sz w:val="28"/>
          <w:szCs w:val="28"/>
        </w:rPr>
        <w:t xml:space="preserve">3.8.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е д</w:t>
      </w:r>
      <w:r>
        <w:rPr>
          <w:rFonts w:ascii="Times New Roman" w:hAnsi="Times New Roman" w:cs="Times New Roman"/>
          <w:sz w:val="28"/>
          <w:szCs w:val="28"/>
        </w:rPr>
        <w:t xml:space="preserve">опускать осуществления за счет г</w:t>
      </w:r>
      <w:r>
        <w:rPr>
          <w:rFonts w:ascii="Times New Roman" w:hAnsi="Times New Roman" w:cs="Times New Roman"/>
          <w:sz w:val="28"/>
          <w:szCs w:val="28"/>
        </w:rPr>
        <w:t xml:space="preserve">ранта расходов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указанных </w:t>
      </w:r>
      <w:r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 xml:space="preserve">5.12</w:t>
      </w:r>
      <w:r>
        <w:rPr>
          <w:rFonts w:ascii="Times New Roman" w:hAnsi="Times New Roman" w:cs="Times New Roman"/>
          <w:sz w:val="28"/>
          <w:szCs w:val="28"/>
        </w:rPr>
        <w:t xml:space="preserve"> положения о конкурсе, а также иных расходов, 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непосредственно не связанных </w:t>
      </w:r>
      <w:r>
        <w:rPr>
          <w:rFonts w:ascii="Times New Roman" w:hAnsi="Times New Roman" w:cs="Times New Roman"/>
          <w:sz w:val="28"/>
          <w:szCs w:val="28"/>
        </w:rPr>
        <w:t xml:space="preserve">с осуществлением п</w:t>
      </w:r>
      <w:r>
        <w:rPr>
          <w:rFonts w:ascii="Times New Roman" w:hAnsi="Times New Roman" w:cs="Times New Roman"/>
          <w:sz w:val="28"/>
          <w:szCs w:val="28"/>
        </w:rPr>
        <w:t xml:space="preserve">роекта, а именно: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расходов, непосредственно не связанных с реализацией проекта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расходов на приобретение недвижимого имущества (включая земельные участки), капитальное строительство новых зданий, капитальный ремонт зданий и помещений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расходов на предоставление последующих грантов участникам проекта (регрантинг)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благотворительных пожертвований физическим лицам в денежной форме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благотворительной помощи юридическим лицам (включая улучшение их материально-технической базы) в денежной и материальной форме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расходов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на приобретение алкогольной и табачной продукции, а также товаров, которые являются предметами роскоши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расходов, предусматривающих финансирование политических партий, кампаний и акций, подготовку и проведение митингов, демонстраций, пикетирований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погашения задолженности организации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уплаты штрафов, пеней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приобретени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иностранной валюты, за исключением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результатов проекта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4.</w:t>
      </w:r>
      <w:r>
        <w:rPr>
          <w:rFonts w:ascii="Times New Roman" w:hAnsi="Times New Roman" w:cs="Times New Roman"/>
          <w:sz w:val="28"/>
          <w:szCs w:val="28"/>
        </w:rPr>
        <w:t xml:space="preserve">3.9.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Оплачивать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труд работник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Грантополучателя, участвующи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  <w:br/>
        <w:t xml:space="preserve">в реализации проекта,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 фактически отработанное ими время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соблюдая требования Трудового кодекса Российской Федерации, а также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выплачивать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вознаграждени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физическим лицам, привлекаемым по гражданско-правовым договорам в рамках проекта,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после фактического оказания ими услуг (выполнения работ)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4.</w:t>
      </w:r>
      <w:r>
        <w:rPr>
          <w:rFonts w:ascii="Times New Roman" w:hAnsi="Times New Roman" w:cs="Times New Roman"/>
          <w:sz w:val="28"/>
          <w:szCs w:val="28"/>
        </w:rPr>
        <w:t xml:space="preserve">3.10.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Не размещать грант в срочные инструменты, включая депозиты (вклады), начисление процентов на остаток (неснижае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мый остаток) на расчётном счёте;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4.</w:t>
      </w:r>
      <w:r>
        <w:rPr>
          <w:rFonts w:ascii="Times New Roman" w:hAnsi="Times New Roman" w:cs="Times New Roman"/>
          <w:sz w:val="28"/>
          <w:szCs w:val="28"/>
        </w:rPr>
        <w:t xml:space="preserve">3.11.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е использовать имущество (включая имущественные права), </w:t>
      </w:r>
      <w:r>
        <w:rPr>
          <w:rFonts w:ascii="Times New Roman" w:hAnsi="Times New Roman" w:cs="Times New Roman"/>
          <w:sz w:val="28"/>
          <w:szCs w:val="28"/>
        </w:rPr>
        <w:t xml:space="preserve">созданное, </w:t>
      </w:r>
      <w:r>
        <w:rPr>
          <w:rFonts w:ascii="Times New Roman" w:hAnsi="Times New Roman" w:cs="Times New Roman"/>
          <w:sz w:val="28"/>
          <w:szCs w:val="28"/>
        </w:rPr>
        <w:t xml:space="preserve">приобретенное </w:t>
      </w:r>
      <w:r>
        <w:rPr>
          <w:rFonts w:ascii="Times New Roman" w:hAnsi="Times New Roman" w:cs="Times New Roman"/>
          <w:sz w:val="28"/>
          <w:szCs w:val="28"/>
        </w:rPr>
        <w:t xml:space="preserve">полностью или частично за счет г</w:t>
      </w:r>
      <w:r>
        <w:rPr>
          <w:rFonts w:ascii="Times New Roman" w:hAnsi="Times New Roman" w:cs="Times New Roman"/>
          <w:sz w:val="28"/>
          <w:szCs w:val="28"/>
        </w:rPr>
        <w:t xml:space="preserve">ранта, в целях, не соотв</w:t>
      </w:r>
      <w:r>
        <w:rPr>
          <w:rFonts w:ascii="Times New Roman" w:hAnsi="Times New Roman" w:cs="Times New Roman"/>
          <w:sz w:val="28"/>
          <w:szCs w:val="28"/>
        </w:rPr>
        <w:t xml:space="preserve">етствующих целям осуществления п</w:t>
      </w:r>
      <w:r>
        <w:rPr>
          <w:rFonts w:ascii="Times New Roman" w:hAnsi="Times New Roman" w:cs="Times New Roman"/>
          <w:sz w:val="28"/>
          <w:szCs w:val="28"/>
        </w:rPr>
        <w:t xml:space="preserve">роекта, в течение срока действия настоящего </w:t>
      </w:r>
      <w:r>
        <w:rPr>
          <w:rFonts w:ascii="Times New Roman" w:hAnsi="Times New Roman" w:cs="Times New Roman"/>
          <w:sz w:val="28"/>
          <w:szCs w:val="28"/>
        </w:rPr>
        <w:t xml:space="preserve">Договора</w:t>
      </w:r>
      <w:r>
        <w:rPr>
          <w:rFonts w:ascii="Times New Roman" w:hAnsi="Times New Roman" w:cs="Times New Roman"/>
          <w:sz w:val="28"/>
          <w:szCs w:val="28"/>
        </w:rPr>
        <w:t xml:space="preserve">, а также не распоряжаться указанным имуществом, включая отчуждение, передачу в пользование (аренду),</w:t>
      </w:r>
      <w:r>
        <w:rPr>
          <w:rFonts w:ascii="Times New Roman" w:hAnsi="Times New Roman" w:cs="Times New Roman"/>
          <w:sz w:val="28"/>
          <w:szCs w:val="28"/>
        </w:rPr>
        <w:t xml:space="preserve"> безвозмездное пользование,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залог </w:t>
        <w:br/>
        <w:t xml:space="preserve">и (или) доверительное управление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 xml:space="preserve">указанного срока</w:t>
      </w:r>
      <w:r>
        <w:rPr>
          <w:rFonts w:ascii="Times New Roman" w:hAnsi="Times New Roman" w:cs="Times New Roman"/>
          <w:sz w:val="28"/>
          <w:szCs w:val="28"/>
        </w:rPr>
        <w:t xml:space="preserve"> без предварительного согласования с Грантодателем;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4.3.12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редставлять по запросу Грантодателя информацию </w:t>
      </w:r>
      <w:r>
        <w:rPr>
          <w:rFonts w:ascii="Times New Roman" w:hAnsi="Times New Roman" w:cs="Times New Roman"/>
          <w:sz w:val="28"/>
          <w:szCs w:val="28"/>
        </w:rPr>
        <w:t xml:space="preserve">и документы, необходимые для осуществле</w:t>
      </w:r>
      <w:r>
        <w:rPr>
          <w:rFonts w:ascii="Times New Roman" w:hAnsi="Times New Roman" w:cs="Times New Roman"/>
          <w:sz w:val="28"/>
          <w:szCs w:val="28"/>
        </w:rPr>
        <w:t xml:space="preserve">ния контроля за использованием г</w:t>
      </w:r>
      <w:r>
        <w:rPr>
          <w:rFonts w:ascii="Times New Roman" w:hAnsi="Times New Roman" w:cs="Times New Roman"/>
          <w:sz w:val="28"/>
          <w:szCs w:val="28"/>
        </w:rPr>
        <w:t xml:space="preserve">ранта, в том числе п</w:t>
      </w:r>
      <w:r>
        <w:rPr>
          <w:rFonts w:ascii="Times New Roman" w:hAnsi="Times New Roman" w:cs="Times New Roman"/>
          <w:sz w:val="28"/>
          <w:szCs w:val="28"/>
        </w:rPr>
        <w:t xml:space="preserve">роверок целевого использования г</w:t>
      </w:r>
      <w:r>
        <w:rPr>
          <w:rFonts w:ascii="Times New Roman" w:hAnsi="Times New Roman" w:cs="Times New Roman"/>
          <w:sz w:val="28"/>
          <w:szCs w:val="28"/>
        </w:rPr>
        <w:t xml:space="preserve">ранта, осуществления п</w:t>
      </w:r>
      <w:r>
        <w:rPr>
          <w:rFonts w:ascii="Times New Roman" w:hAnsi="Times New Roman" w:cs="Times New Roman"/>
          <w:sz w:val="28"/>
          <w:szCs w:val="28"/>
        </w:rPr>
        <w:t xml:space="preserve">роекта и соблюдения Грантополучателем условий настоящего </w:t>
      </w:r>
      <w:r>
        <w:rPr>
          <w:rFonts w:ascii="Times New Roman" w:hAnsi="Times New Roman" w:cs="Times New Roman"/>
          <w:sz w:val="28"/>
          <w:szCs w:val="28"/>
        </w:rPr>
        <w:t xml:space="preserve">Договор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(пяти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>
        <w:rPr>
          <w:rFonts w:ascii="Times New Roman" w:hAnsi="Times New Roman" w:cs="Times New Roman"/>
          <w:sz w:val="28"/>
          <w:szCs w:val="28"/>
        </w:rPr>
        <w:t xml:space="preserve">дней со дня получения запроса Грантодателя </w:t>
      </w:r>
      <w:r>
        <w:rPr>
          <w:rFonts w:ascii="Times New Roman" w:hAnsi="Times New Roman" w:cs="Times New Roman"/>
          <w:sz w:val="28"/>
          <w:szCs w:val="28"/>
        </w:rPr>
        <w:t xml:space="preserve">(в т</w:t>
      </w:r>
      <w:r>
        <w:rPr>
          <w:rFonts w:ascii="Times New Roman" w:hAnsi="Times New Roman" w:cs="Times New Roman"/>
          <w:sz w:val="28"/>
          <w:szCs w:val="28"/>
        </w:rPr>
        <w:t xml:space="preserve">ом числе по электронной почте</w:t>
      </w:r>
      <w:r>
        <w:rPr>
          <w:rFonts w:ascii="Times New Roman" w:hAnsi="Times New Roman" w:cs="Times New Roman"/>
          <w:sz w:val="28"/>
          <w:szCs w:val="28"/>
        </w:rPr>
        <w:t xml:space="preserve">, указанной в разделе 9 настоящего </w:t>
      </w:r>
      <w:r>
        <w:rPr>
          <w:rFonts w:ascii="Times New Roman" w:hAnsi="Times New Roman" w:cs="Times New Roman"/>
          <w:sz w:val="28"/>
          <w:szCs w:val="28"/>
        </w:rPr>
        <w:t xml:space="preserve">Договор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Днем получения запроса Грантополучателем считается день</w:t>
      </w:r>
      <w:r>
        <w:rPr>
          <w:rFonts w:ascii="Times New Roman" w:hAnsi="Times New Roman" w:cs="Times New Roman"/>
          <w:sz w:val="28"/>
          <w:szCs w:val="28"/>
        </w:rPr>
        <w:t xml:space="preserve">, следующий за днем</w:t>
      </w:r>
      <w:r>
        <w:rPr>
          <w:rFonts w:ascii="Times New Roman" w:hAnsi="Times New Roman" w:cs="Times New Roman"/>
          <w:sz w:val="28"/>
          <w:szCs w:val="28"/>
        </w:rPr>
        <w:t xml:space="preserve"> размещения запроса Грантодателя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личном кабинете Грантополучателя 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официальном сайте конкурса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4.3.13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Информировать Грантодателя в письменной форме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о предъявлении к Грантополучателю претензии, требования, искового или иного заявления, удовлетворение ко</w:t>
      </w:r>
      <w:r>
        <w:rPr>
          <w:rFonts w:ascii="Times New Roman" w:hAnsi="Times New Roman" w:cs="Times New Roman"/>
          <w:sz w:val="28"/>
          <w:szCs w:val="28"/>
        </w:rPr>
        <w:t xml:space="preserve">торых может повлиять на исполнение настоящего Договора, а также о любых фактах и обстоятельствах, которые могут привести к наложению по требованию третьих лиц ограничений на операции по  расчетному счету Грантополучателя, указанному в разделе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 xml:space="preserve">Договора</w:t>
      </w:r>
      <w:r>
        <w:rPr>
          <w:rFonts w:ascii="Times New Roman" w:hAnsi="Times New Roman" w:cs="Times New Roman"/>
          <w:sz w:val="28"/>
          <w:szCs w:val="28"/>
        </w:rPr>
        <w:t xml:space="preserve">, приостановлению операции по данному счету, списанию с него денежных средств полностью или части, незамедлительно после получения такой информац</w:t>
      </w:r>
      <w:r>
        <w:rPr>
          <w:rFonts w:ascii="Times New Roman" w:hAnsi="Times New Roman" w:cs="Times New Roman"/>
          <w:sz w:val="28"/>
          <w:szCs w:val="28"/>
        </w:rPr>
        <w:t xml:space="preserve">ии Грантополучателем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смене руководителя организации, изменении реквизитов, указанных </w:t>
        <w:br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разделе 9 настоящего </w:t>
      </w:r>
      <w:r>
        <w:rPr>
          <w:rFonts w:ascii="Times New Roman" w:hAnsi="Times New Roman" w:cs="Times New Roman"/>
          <w:sz w:val="28"/>
          <w:szCs w:val="28"/>
        </w:rPr>
        <w:t xml:space="preserve">Договора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течение 5 (пяти) календарных дней </w:t>
      </w:r>
      <w:r>
        <w:rPr>
          <w:rFonts w:ascii="Times New Roman" w:hAnsi="Times New Roman" w:cs="Times New Roman"/>
          <w:sz w:val="28"/>
          <w:szCs w:val="28"/>
        </w:rPr>
        <w:t xml:space="preserve">с момента внесени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изменений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о включении лиц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осуществляющ</w:t>
      </w:r>
      <w:r>
        <w:rPr>
          <w:rFonts w:ascii="Times New Roman" w:hAnsi="Times New Roman" w:cs="Times New Roman"/>
          <w:sz w:val="28"/>
          <w:szCs w:val="28"/>
        </w:rPr>
        <w:t xml:space="preserve">его</w:t>
      </w:r>
      <w:r>
        <w:rPr>
          <w:rFonts w:ascii="Times New Roman" w:hAnsi="Times New Roman" w:cs="Times New Roman"/>
          <w:sz w:val="28"/>
          <w:szCs w:val="28"/>
        </w:rPr>
        <w:t xml:space="preserve"> полномочия единоличного исполнительного органа Грантополучателя, работник</w:t>
      </w:r>
      <w:r>
        <w:rPr>
          <w:rFonts w:ascii="Times New Roman" w:hAnsi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cs="Times New Roman"/>
          <w:sz w:val="28"/>
          <w:szCs w:val="28"/>
        </w:rPr>
        <w:t xml:space="preserve"> Грантополучателя, осуществляющи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 связанные с </w:t>
      </w:r>
      <w:r>
        <w:rPr>
          <w:rFonts w:ascii="Times New Roman" w:hAnsi="Times New Roman" w:cs="Times New Roman"/>
          <w:sz w:val="28"/>
          <w:szCs w:val="28"/>
        </w:rPr>
        <w:t xml:space="preserve">реализацией </w:t>
      </w:r>
      <w:r>
        <w:rPr>
          <w:rFonts w:ascii="Times New Roman" w:hAnsi="Times New Roman" w:cs="Times New Roman"/>
          <w:sz w:val="28"/>
          <w:szCs w:val="28"/>
        </w:rPr>
        <w:t xml:space="preserve">проекта организационно-распорядительные функции (полномочия по принятию решений, имеющих </w:t>
      </w:r>
      <w:r>
        <w:rPr>
          <w:rFonts w:ascii="Times New Roman" w:hAnsi="Times New Roman" w:cs="Times New Roman"/>
          <w:sz w:val="28"/>
          <w:szCs w:val="28"/>
        </w:rPr>
        <w:t xml:space="preserve">юридическое значение и влекущих определенные юридические последствия), лиц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, названно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в заявке руководителем проекта</w:t>
      </w:r>
      <w:r>
        <w:rPr>
          <w:rFonts w:ascii="Times New Roman" w:hAnsi="Times New Roman" w:cs="Times New Roman"/>
          <w:sz w:val="28"/>
          <w:szCs w:val="28"/>
        </w:rPr>
        <w:t xml:space="preserve">, а также учредител</w:t>
      </w:r>
      <w:r>
        <w:rPr>
          <w:rFonts w:ascii="Times New Roman" w:hAnsi="Times New Roman" w:cs="Times New Roman"/>
          <w:sz w:val="28"/>
          <w:szCs w:val="28"/>
        </w:rPr>
        <w:t xml:space="preserve">ей</w:t>
      </w:r>
      <w:r>
        <w:rPr>
          <w:rFonts w:ascii="Times New Roman" w:hAnsi="Times New Roman" w:cs="Times New Roman"/>
          <w:sz w:val="28"/>
          <w:szCs w:val="28"/>
        </w:rPr>
        <w:t xml:space="preserve"> Грантополучателя</w:t>
      </w:r>
      <w:r>
        <w:rPr>
          <w:rFonts w:ascii="Times New Roman" w:hAnsi="Times New Roman" w:cs="Times New Roman"/>
          <w:sz w:val="28"/>
          <w:szCs w:val="28"/>
        </w:rPr>
        <w:t xml:space="preserve"> в перечень организаций и физических лиц, в отношении которых имеются сведения об их причастности к экстремистской деятельности или терроризму, который формируется в соответствии с Федеральным законом от 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.08.</w:t>
      </w:r>
      <w:r>
        <w:rPr>
          <w:rFonts w:ascii="Times New Roman" w:hAnsi="Times New Roman" w:cs="Times New Roman"/>
          <w:sz w:val="28"/>
          <w:szCs w:val="28"/>
        </w:rPr>
        <w:t xml:space="preserve">2001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115-ФЗ «О противодействии легализации (отмыванию) доходов, полученных преступным путем, и финансированию терроризма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незамедлительно после получения такой информации Грантополучателем;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о признании Грантополучателя, лиц, указанных в пункте 3.4 настоящего Договора, лиц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, названно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в заявке руководителем проекта, членов команды проекта, бухгалтера Грантополучателя, а также учредителей Грантополучателя иностранными агентами 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от 14.07.2022 </w:t>
        <w:br/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255-ФЗ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контроле за деятельностью лиц, находящихся под иностранным влиянием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незамедлительно после получения такой информации Грантополучателем;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4.3.14. Обеспечить легитимный доступ </w:t>
      </w:r>
      <w:r>
        <w:rPr>
          <w:rFonts w:ascii="Times New Roman" w:hAnsi="Times New Roman" w:cs="Times New Roman"/>
          <w:sz w:val="28"/>
          <w:szCs w:val="28"/>
        </w:rPr>
        <w:t xml:space="preserve">Грантодателя </w:t>
      </w:r>
      <w:r>
        <w:rPr>
          <w:rFonts w:ascii="Times New Roman" w:hAnsi="Times New Roman" w:cs="Times New Roman"/>
          <w:sz w:val="28"/>
          <w:szCs w:val="28"/>
        </w:rPr>
        <w:t xml:space="preserve">к сведениям, составляющим банковскую тайну Грантополучателя, в части расчетного счета, операций по нему и сведений о Грантополучателе;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4.3.15. Обеспечить легитимный доступ Грантодателя к обработке персональных данных работников Грантополучателя, физических лиц, привлекаемых на основании гражданско-правовых договоров, </w:t>
      </w:r>
      <w:r>
        <w:rPr>
          <w:rFonts w:ascii="Times New Roman" w:hAnsi="Times New Roman" w:cs="Times New Roman"/>
          <w:sz w:val="28"/>
          <w:szCs w:val="28"/>
        </w:rPr>
        <w:t xml:space="preserve">волонтеров (добровольцев)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рамках реализации проекта, а также физических лиц (участников проекта), получающих помощь за счет гранта, в пределах, необходимых для осуществления контроля за использованием гранта;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4.3.1</w:t>
      </w:r>
      <w:r>
        <w:rPr>
          <w:rFonts w:ascii="Times New Roman" w:hAnsi="Times New Roman" w:cs="Times New Roman"/>
          <w:sz w:val="28"/>
          <w:szCs w:val="28"/>
        </w:rPr>
        <w:t xml:space="preserve">6. Возвратить полученную сумму гранта во внесудебном порядке путем перечисления на расчетный счет Грантодателя, указанный в настоящем </w:t>
      </w:r>
      <w:r>
        <w:rPr>
          <w:rFonts w:ascii="Times New Roman" w:hAnsi="Times New Roman" w:cs="Times New Roman"/>
          <w:sz w:val="28"/>
          <w:szCs w:val="28"/>
        </w:rPr>
        <w:t xml:space="preserve">Договоре</w:t>
      </w:r>
      <w:r>
        <w:rPr>
          <w:rFonts w:ascii="Times New Roman" w:hAnsi="Times New Roman" w:cs="Times New Roman"/>
          <w:sz w:val="28"/>
          <w:szCs w:val="28"/>
        </w:rPr>
        <w:t xml:space="preserve">, </w:t>
        <w:br/>
        <w:t xml:space="preserve">в случаях: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4.3.1</w:t>
      </w:r>
      <w:r>
        <w:rPr>
          <w:rFonts w:ascii="Times New Roman" w:hAnsi="Times New Roman" w:cs="Times New Roman"/>
          <w:sz w:val="28"/>
          <w:szCs w:val="28"/>
        </w:rPr>
        <w:t xml:space="preserve">6.1.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Предоставления Грантополучателем недостоверных сведений, содержащихся в документах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в том числе в отчетах,</w:t>
      </w:r>
      <w:r>
        <w:rPr>
          <w:rFonts w:ascii="Times New Roman" w:hAnsi="Times New Roman" w:cs="Times New Roman"/>
          <w:sz w:val="28"/>
          <w:szCs w:val="28"/>
        </w:rPr>
        <w:t xml:space="preserve"> указанных в пункте 4.3.2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настоящего Договора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нарушения условий и целей, установленных при предоставлении Гранта, выявленных по фактам проверок, проведенных Грантодателем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органами государственного финансового контроля, иными контролирующими органами,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 также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спользования Грантополучателем гранта не по целевому назначению (в том числе части гранта, которая была признана Грантодателем использованной не по целевому назначению).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Сумма гранта подлежит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возврату в объеме выявленных нарушений.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Письменное требование о возврате средств на расчетный счет Грантодателя направляется Грантодателем Грантополучателю в течение 7 (семи) рабочих дней со дня установления фактов нарушений с указанием платежных реквизитов.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Возврат осуществляется Грантополучателем в течение 30 (тридцати) календарных дней со дня получения письменного требования. </w:t>
      </w:r>
      <w:r>
        <w:rPr>
          <w:rFonts w:ascii="Times New Roman" w:hAnsi="Times New Roman" w:cs="Times New Roman"/>
          <w:sz w:val="28"/>
          <w:szCs w:val="28"/>
        </w:rPr>
        <w:t xml:space="preserve">Днем получения требования Грантополучателем считается день</w:t>
      </w:r>
      <w:r>
        <w:rPr>
          <w:rFonts w:ascii="Times New Roman" w:hAnsi="Times New Roman" w:cs="Times New Roman"/>
          <w:sz w:val="28"/>
          <w:szCs w:val="28"/>
        </w:rPr>
        <w:t xml:space="preserve">, следующий за днем</w:t>
      </w:r>
      <w:r>
        <w:rPr>
          <w:rFonts w:ascii="Times New Roman" w:hAnsi="Times New Roman" w:cs="Times New Roman"/>
          <w:sz w:val="28"/>
          <w:szCs w:val="28"/>
        </w:rPr>
        <w:t xml:space="preserve"> размещения требования Грантодателя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личном кабинете Грантополучателя 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официальном сайте конкурса.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eastAsia="ru-RU"/>
        </w:rPr>
        <w:t xml:space="preserve">В случае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eastAsia="ru-RU"/>
        </w:rPr>
        <w:t xml:space="preserve">неисполнения Грантополучателем письменного требования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eastAsia="ru-RU"/>
        </w:rPr>
        <w:t xml:space="preserve">о возврате сумм гранта (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eastAsia="ru-RU"/>
        </w:rPr>
        <w:t xml:space="preserve">добровольного возврата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eastAsia="ru-RU"/>
        </w:rPr>
        <w:t xml:space="preserve"> гранта)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eastAsia="ru-RU"/>
        </w:rPr>
        <w:t xml:space="preserve">по истечении срока, указанного в письменном требовании, Грантодатель инициирует процедуры, предусмотренные пунктом 4.2.4 настоящего Договора и законодательством Российской Федерации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eastAsia="ru-RU"/>
        </w:rPr>
        <w:t xml:space="preserve">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green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  <w:t xml:space="preserve">4.3.</w:t>
      </w:r>
      <w:r>
        <w:rPr>
          <w:rFonts w:ascii="Times New Roman" w:hAnsi="Times New Roman" w:cs="Times New Roman"/>
          <w:sz w:val="28"/>
          <w:szCs w:val="28"/>
        </w:rPr>
        <w:t xml:space="preserve">16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Неиспользования всей суммы гранта, либо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спользования гранта не в полном объеме. 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Письменное требование о возврате средств на расчетный счет Грантодателя направляется Грантодателем Грантополучателю в течение 7 (семи) рабочих дней со дня установления объема неиспользованной суммы гранта с указанием платежных реквизитов.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Грантополучатель возвращает средства гранта, неиспользованные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течение периода реализации проекта, в течение 10 (десяти) рабочих дней со дня получения от Грантодателя письменного требования. </w:t>
      </w:r>
      <w:r>
        <w:rPr>
          <w:rFonts w:ascii="Times New Roman" w:hAnsi="Times New Roman" w:cs="Times New Roman"/>
          <w:sz w:val="28"/>
          <w:szCs w:val="28"/>
        </w:rPr>
        <w:t xml:space="preserve">Днем получения требования Грантополучателем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считается </w:t>
      </w:r>
      <w:r>
        <w:rPr>
          <w:rFonts w:ascii="Times New Roman" w:hAnsi="Times New Roman" w:cs="Times New Roman"/>
          <w:sz w:val="28"/>
          <w:szCs w:val="28"/>
        </w:rPr>
        <w:t xml:space="preserve">день</w:t>
      </w:r>
      <w:r>
        <w:rPr>
          <w:rFonts w:ascii="Times New Roman" w:hAnsi="Times New Roman" w:cs="Times New Roman"/>
          <w:sz w:val="28"/>
          <w:szCs w:val="28"/>
        </w:rPr>
        <w:t xml:space="preserve">, следующий за днем</w:t>
      </w:r>
      <w:r>
        <w:rPr>
          <w:rFonts w:ascii="Times New Roman" w:hAnsi="Times New Roman" w:cs="Times New Roman"/>
          <w:sz w:val="28"/>
          <w:szCs w:val="28"/>
        </w:rPr>
        <w:t xml:space="preserve"> размещения </w:t>
      </w:r>
      <w:r>
        <w:rPr>
          <w:rFonts w:ascii="Times New Roman" w:hAnsi="Times New Roman" w:cs="Times New Roman"/>
          <w:sz w:val="28"/>
          <w:szCs w:val="28"/>
        </w:rPr>
        <w:t xml:space="preserve">требования </w:t>
      </w:r>
      <w:r>
        <w:rPr>
          <w:rFonts w:ascii="Times New Roman" w:hAnsi="Times New Roman" w:cs="Times New Roman"/>
          <w:sz w:val="28"/>
          <w:szCs w:val="28"/>
        </w:rPr>
        <w:t xml:space="preserve">Грантодателя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лично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 кабинете Грантополучателя 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официальном сайте конкурса.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eastAsia="ru-RU"/>
        </w:rPr>
        <w:t xml:space="preserve">В случае неисполнения Грантополучателем письменного требования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eastAsia="ru-RU"/>
        </w:rPr>
        <w:t xml:space="preserve">о возврате сумм гранта (добровольного возврата средств гранта) по истечении срока, указанного в письменном требовании,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eastAsia="ru-RU"/>
        </w:rPr>
        <w:t xml:space="preserve">Грантодатель инициирует процедуры, предусмотренные пунктом 4.2.4 настоящего Договора и законодательством Российской Федерации.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green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  <w:t xml:space="preserve">4.3.1</w:t>
      </w:r>
      <w:r>
        <w:rPr>
          <w:rFonts w:ascii="Times New Roman" w:hAnsi="Times New Roman" w:cs="Times New Roman"/>
          <w:sz w:val="28"/>
          <w:szCs w:val="28"/>
        </w:rPr>
        <w:t xml:space="preserve">6.3.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епредставлен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отчетов, указанных в пункте 4.3.2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настоящего Договора, </w:t>
      </w:r>
      <w:r>
        <w:rPr>
          <w:rFonts w:ascii="Times New Roman" w:hAnsi="Times New Roman" w:cs="Times New Roman"/>
          <w:sz w:val="28"/>
          <w:szCs w:val="28"/>
        </w:rPr>
        <w:t xml:space="preserve">по завершении срока реализации проекта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требованиями к отчетности (п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риложение № 3 к</w:t>
      </w:r>
      <w:r>
        <w:rPr>
          <w:rFonts w:ascii="Times New Roman" w:hAnsi="Times New Roman" w:cs="Times New Roman"/>
          <w:sz w:val="28"/>
          <w:szCs w:val="28"/>
        </w:rPr>
        <w:t xml:space="preserve"> настоящему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Договору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Письменное требование о возврате средств на расчетный счет Грантодателя направляется Грантодателем Грантополучателю по истечени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срока предоставления отчетов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учетом пункта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1.4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требований к отчетности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(приложение № 3 к наст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оящему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Договору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Грантополучатель возвращает средства гранта</w:t>
      </w:r>
      <w:r>
        <w:rPr>
          <w:rFonts w:ascii="Times New Roman" w:hAnsi="Times New Roman" w:cs="Times New Roman"/>
          <w:sz w:val="28"/>
          <w:szCs w:val="28"/>
        </w:rPr>
        <w:t xml:space="preserve"> в течение 5 (пяти) рабочих дней со дня получения соответствующего требования Грантодателя, за исключением случаев предоставления отчетов в указанный срок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ребованиями к отчетности (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риложение №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3 к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настоящему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Договору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Днем получения требования Грантополучателем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считается </w:t>
      </w:r>
      <w:r>
        <w:rPr>
          <w:rFonts w:ascii="Times New Roman" w:hAnsi="Times New Roman" w:cs="Times New Roman"/>
          <w:sz w:val="28"/>
          <w:szCs w:val="28"/>
        </w:rPr>
        <w:t xml:space="preserve">день, следующий за днем размещения требования Грантодателя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личном каби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нете Грантополучателя 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официальном сайте конкурса.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eastAsia="ru-RU"/>
        </w:rPr>
        <w:t xml:space="preserve">В случае неисполнения Грантополучателем письменного требования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eastAsia="ru-RU"/>
        </w:rPr>
        <w:t xml:space="preserve"> </w:t>
        <w:br/>
        <w:t xml:space="preserve">о возврате сумм гранта (добровольного возврата средств гранта) по истечении срока, указанного в письменном требовании,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eastAsia="ru-RU"/>
        </w:rPr>
        <w:t xml:space="preserve">Грантодатель инициирует процедуры, предусмотренные пунктом 4.2.4 настоящего Договора и законодательством Российской Федерации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eastAsia="ru-RU"/>
        </w:rPr>
        <w:t xml:space="preserve">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  <w:t xml:space="preserve">4.3.1</w:t>
      </w: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беспечить на срок действия настоящего Договора размещение </w:t>
        <w:br/>
        <w:t xml:space="preserve">и использование слов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«при грантовой поддержке Главы Республики Дагестан» либо фразу «на грант Главы Республики Дагестан» и (или) официальный логотип конкурса, содержащий слова «Гранты Главы Республики Дагестан» </w:t>
      </w:r>
      <w:r>
        <w:rPr>
          <w:rFonts w:ascii="Times New Roman" w:hAnsi="Times New Roman" w:cs="Times New Roman"/>
          <w:sz w:val="28"/>
          <w:szCs w:val="28"/>
        </w:rPr>
        <w:t xml:space="preserve">при: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4.3.17</w:t>
      </w:r>
      <w:r>
        <w:rPr>
          <w:rFonts w:ascii="Times New Roman" w:hAnsi="Times New Roman" w:cs="Times New Roman"/>
          <w:sz w:val="28"/>
          <w:szCs w:val="28"/>
        </w:rPr>
        <w:t xml:space="preserve">.1.  Информационном сопровождении проекта на своем сайте </w:t>
      </w:r>
      <w:r>
        <w:rPr>
          <w:rFonts w:ascii="Times New Roman" w:hAnsi="Times New Roman" w:cs="Times New Roman"/>
          <w:sz w:val="28"/>
          <w:szCs w:val="28"/>
        </w:rPr>
        <w:t xml:space="preserve">и (или) на страницах в социальных сетях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за исключением социальных сетей, деятельность которых запрещена на территории Российской Федерации) </w:t>
      </w:r>
      <w:r>
        <w:rPr>
          <w:rFonts w:ascii="Times New Roman" w:hAnsi="Times New Roman" w:cs="Times New Roman"/>
          <w:sz w:val="28"/>
          <w:szCs w:val="28"/>
        </w:rPr>
        <w:t xml:space="preserve">в сети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Интернет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</w:t>
        <w:br/>
        <w:t xml:space="preserve">в средствах массовой информации и на официальном сайте конкурса;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4.3.17</w:t>
      </w:r>
      <w:r>
        <w:rPr>
          <w:rFonts w:ascii="Times New Roman" w:hAnsi="Times New Roman" w:cs="Times New Roman"/>
          <w:sz w:val="28"/>
          <w:szCs w:val="28"/>
        </w:rPr>
        <w:t xml:space="preserve">.2.</w:t>
      </w:r>
      <w:r>
        <w:rPr>
          <w:rFonts w:ascii="Times New Roman" w:hAnsi="Times New Roman" w:cs="Times New Roman"/>
          <w:sz w:val="28"/>
          <w:szCs w:val="28"/>
        </w:rPr>
        <w:t xml:space="preserve"> Подготовке информации о мероприятиях, организуемых </w:t>
        <w:br/>
      </w:r>
      <w:r>
        <w:rPr>
          <w:rFonts w:ascii="Times New Roman" w:hAnsi="Times New Roman" w:cs="Times New Roman"/>
          <w:sz w:val="28"/>
          <w:szCs w:val="28"/>
        </w:rPr>
        <w:t xml:space="preserve">с использованием гранта, и (или) об их итогах, распространении материалов, </w:t>
      </w:r>
      <w:r>
        <w:rPr>
          <w:rFonts w:ascii="Times New Roman" w:hAnsi="Times New Roman" w:cs="Times New Roman"/>
          <w:sz w:val="28"/>
          <w:szCs w:val="28"/>
        </w:rPr>
        <w:t xml:space="preserve">создаваемых с использованием гранта (альбомы, альманахи, атласы, афиши, бюллетени, брошюры, буклеты, газеты, журналы, календари, книги, открытки, пригласительные билеты, сборники; аудио-, видео- и иные мультимедийные материалы; сайты, приложения,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ЭВМ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участников спортивных и иных массовых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; сувенирная продукция, </w:t>
      </w:r>
      <w:r>
        <w:rPr>
          <w:rFonts w:ascii="Times New Roman" w:hAnsi="Times New Roman" w:cs="Times New Roman"/>
          <w:sz w:val="28"/>
          <w:szCs w:val="28"/>
        </w:rPr>
        <w:t xml:space="preserve">печатная продукция (блокноты, ручки, дипломы, сертификаты и др.) и </w:t>
      </w:r>
      <w:r>
        <w:rPr>
          <w:rFonts w:ascii="Times New Roman" w:hAnsi="Times New Roman" w:cs="Times New Roman"/>
          <w:sz w:val="28"/>
          <w:szCs w:val="28"/>
        </w:rPr>
        <w:t xml:space="preserve">иные аналогичные материалы); материальные объекты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(сооружения, площадки, экспозиции 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иные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аналогичные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материалы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), созданные (восстановленные) с использованием гранта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4.3.17</w:t>
      </w:r>
      <w:r>
        <w:rPr>
          <w:rFonts w:ascii="Times New Roman" w:hAnsi="Times New Roman" w:cs="Times New Roman"/>
          <w:sz w:val="28"/>
          <w:szCs w:val="28"/>
        </w:rPr>
        <w:t xml:space="preserve">.3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При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заключении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гражданско - правовых договоров с контрагентами (физическими/юридическими лицами), привлекаемыми в рамках реализации проекта;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4.3.18.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Предоставлять ежемесячно (не позднее первого числа каждого месяца. Первая информация предоставляется в течении 5 (пяти) календарных дней после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начала срока реализации проекта)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информацию о планируемых к проведению мероприяти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предусмотренных проектом (далее – информация),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информацию об исполнении проведенных мероприятий с указанием </w:t>
      </w:r>
      <w:r>
        <w:rPr>
          <w:rFonts w:ascii="Times New Roman" w:hAnsi="Times New Roman" w:cs="Times New Roman"/>
          <w:sz w:val="28"/>
          <w:szCs w:val="28"/>
        </w:rPr>
        <w:t xml:space="preserve">электронных ссылок на публикации и материалы </w:t>
      </w:r>
      <w:r>
        <w:rPr>
          <w:rFonts w:ascii="Times New Roman" w:hAnsi="Times New Roman" w:cs="Times New Roman"/>
          <w:sz w:val="28"/>
          <w:szCs w:val="28"/>
        </w:rPr>
        <w:t xml:space="preserve">о проекте в СМИ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информационно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форме согласно приложению 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t xml:space="preserve">№ 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t xml:space="preserve">4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br/>
        <w:t xml:space="preserve">к настоящему Договору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shd w:val="clear" w:color="auto" w:fill="ffffff"/>
        </w:rPr>
        <w:t xml:space="preserve">Информация предоставляется Грантополучателем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ч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ерез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личный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кабинет Грантополучателя 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официальном сайте конкурса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4.4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Грантополучатель несет ответственнос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ть за действия (бездействие) третьих лиц, привлекаемых им к реализации проекта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Грантополучатель подписанием настоящего </w:t>
      </w:r>
      <w:r>
        <w:rPr>
          <w:rFonts w:ascii="Times New Roman" w:hAnsi="Times New Roman" w:cs="Times New Roman"/>
          <w:sz w:val="28"/>
          <w:szCs w:val="28"/>
        </w:rPr>
        <w:t xml:space="preserve">Договора</w:t>
      </w:r>
      <w:r>
        <w:rPr>
          <w:rFonts w:ascii="Times New Roman" w:hAnsi="Times New Roman" w:cs="Times New Roman"/>
          <w:sz w:val="28"/>
          <w:szCs w:val="28"/>
        </w:rPr>
        <w:t xml:space="preserve"> подтверждает свое согласие,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уполномочивает, подтверждает право Грантодателя, реализуемое в одностороннем порядке (безакцептно), на: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4.5</w:t>
      </w:r>
      <w:r>
        <w:rPr>
          <w:rFonts w:ascii="Times New Roman" w:hAnsi="Times New Roman" w:cs="Times New Roman"/>
          <w:sz w:val="28"/>
          <w:szCs w:val="28"/>
        </w:rPr>
        <w:t xml:space="preserve"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существле</w:t>
      </w:r>
      <w:r>
        <w:rPr>
          <w:rFonts w:ascii="Times New Roman" w:hAnsi="Times New Roman" w:cs="Times New Roman"/>
          <w:sz w:val="28"/>
          <w:szCs w:val="28"/>
        </w:rPr>
        <w:t xml:space="preserve">ние контроля за использованием г</w:t>
      </w:r>
      <w:r>
        <w:rPr>
          <w:rFonts w:ascii="Times New Roman" w:hAnsi="Times New Roman" w:cs="Times New Roman"/>
          <w:sz w:val="28"/>
          <w:szCs w:val="28"/>
        </w:rPr>
        <w:t xml:space="preserve">ранта силами Грантодателя, также с привлечением третьих лиц, всеми способами, предусмотренными законодательством Российской Федерации, законодательством </w:t>
      </w:r>
      <w:r>
        <w:rPr>
          <w:rFonts w:ascii="Times New Roman" w:hAnsi="Times New Roman" w:cs="Times New Roman"/>
          <w:sz w:val="28"/>
          <w:szCs w:val="28"/>
        </w:rPr>
        <w:t xml:space="preserve">Республики Дагестан, п</w:t>
      </w:r>
      <w:r>
        <w:rPr>
          <w:rFonts w:ascii="Times New Roman" w:hAnsi="Times New Roman" w:cs="Times New Roman"/>
          <w:sz w:val="28"/>
          <w:szCs w:val="28"/>
        </w:rPr>
        <w:t xml:space="preserve">оложением о конкурсе и настоящим </w:t>
      </w:r>
      <w:r>
        <w:rPr>
          <w:rFonts w:ascii="Times New Roman" w:hAnsi="Times New Roman" w:cs="Times New Roman"/>
          <w:sz w:val="28"/>
          <w:szCs w:val="28"/>
        </w:rPr>
        <w:t xml:space="preserve">Договором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4.5</w:t>
      </w:r>
      <w:r>
        <w:rPr>
          <w:rFonts w:ascii="Times New Roman" w:hAnsi="Times New Roman" w:cs="Times New Roman"/>
          <w:sz w:val="28"/>
          <w:szCs w:val="28"/>
        </w:rPr>
        <w:t xml:space="preserve">.2</w:t>
      </w:r>
      <w:r>
        <w:rPr>
          <w:rFonts w:ascii="Times New Roman" w:hAnsi="Times New Roman" w:cs="Times New Roman"/>
          <w:sz w:val="28"/>
          <w:szCs w:val="28"/>
        </w:rPr>
        <w:t xml:space="preserve">. М</w:t>
      </w:r>
      <w:r>
        <w:rPr>
          <w:rFonts w:ascii="Times New Roman" w:hAnsi="Times New Roman" w:cs="Times New Roman"/>
          <w:sz w:val="28"/>
          <w:szCs w:val="28"/>
        </w:rPr>
        <w:t xml:space="preserve">ониторинг </w:t>
      </w:r>
      <w:r>
        <w:rPr>
          <w:rFonts w:ascii="Times New Roman" w:hAnsi="Times New Roman" w:cs="Times New Roman"/>
          <w:sz w:val="28"/>
          <w:szCs w:val="28"/>
        </w:rPr>
        <w:t xml:space="preserve">расчетного счета, получение сведений, составляющих банковскую тайну Грантополучателя (в части расчетного счета, операций по нему и сведений о Грантополучателе), и передачу таких сведений третьим лицам, привлекаемым Грантодателем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осуществления контроля за использованием </w:t>
      </w:r>
      <w:r>
        <w:rPr>
          <w:rFonts w:ascii="Times New Roman" w:hAnsi="Times New Roman" w:cs="Times New Roman"/>
          <w:sz w:val="28"/>
          <w:szCs w:val="28"/>
        </w:rPr>
        <w:t xml:space="preserve">гранта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4.5</w:t>
      </w:r>
      <w:r>
        <w:rPr>
          <w:rFonts w:ascii="Times New Roman" w:hAnsi="Times New Roman" w:cs="Times New Roman"/>
          <w:sz w:val="28"/>
          <w:szCs w:val="28"/>
        </w:rPr>
        <w:t xml:space="preserve">.3.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ризнание суммы </w:t>
      </w:r>
      <w:r>
        <w:rPr>
          <w:rFonts w:ascii="Times New Roman" w:hAnsi="Times New Roman" w:cs="Times New Roman"/>
          <w:sz w:val="28"/>
          <w:szCs w:val="28"/>
        </w:rPr>
        <w:t xml:space="preserve">гранта, которая была использована Гранто</w:t>
      </w:r>
      <w:r>
        <w:rPr>
          <w:rFonts w:ascii="Times New Roman" w:hAnsi="Times New Roman" w:cs="Times New Roman"/>
          <w:sz w:val="28"/>
          <w:szCs w:val="28"/>
        </w:rPr>
        <w:t xml:space="preserve">получателем с нарушением условий п</w:t>
      </w:r>
      <w:r>
        <w:rPr>
          <w:rFonts w:ascii="Times New Roman" w:hAnsi="Times New Roman" w:cs="Times New Roman"/>
          <w:sz w:val="28"/>
          <w:szCs w:val="28"/>
        </w:rPr>
        <w:t xml:space="preserve">оложения о конкурсе и (или) настоящего </w:t>
      </w:r>
      <w:r>
        <w:rPr>
          <w:rFonts w:ascii="Times New Roman" w:hAnsi="Times New Roman" w:cs="Times New Roman"/>
          <w:sz w:val="28"/>
          <w:szCs w:val="28"/>
        </w:rPr>
        <w:t xml:space="preserve">Договора</w:t>
      </w:r>
      <w:r>
        <w:rPr>
          <w:rFonts w:ascii="Times New Roman" w:hAnsi="Times New Roman" w:cs="Times New Roman"/>
          <w:sz w:val="28"/>
          <w:szCs w:val="28"/>
        </w:rPr>
        <w:t xml:space="preserve">, использованной не по целевому назначению, </w:t>
        <w:br/>
        <w:t xml:space="preserve">а соответствующих расходов Грантополучателя – не под</w:t>
      </w:r>
      <w:r>
        <w:rPr>
          <w:rFonts w:ascii="Times New Roman" w:hAnsi="Times New Roman" w:cs="Times New Roman"/>
          <w:sz w:val="28"/>
          <w:szCs w:val="28"/>
        </w:rPr>
        <w:t xml:space="preserve">лежащими осуществлению за счет г</w:t>
      </w:r>
      <w:r>
        <w:rPr>
          <w:rFonts w:ascii="Times New Roman" w:hAnsi="Times New Roman" w:cs="Times New Roman"/>
          <w:sz w:val="28"/>
          <w:szCs w:val="28"/>
        </w:rPr>
        <w:t xml:space="preserve">ранта;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4.5</w:t>
      </w:r>
      <w:r>
        <w:rPr>
          <w:rFonts w:ascii="Times New Roman" w:hAnsi="Times New Roman" w:cs="Times New Roman"/>
          <w:sz w:val="28"/>
          <w:szCs w:val="28"/>
        </w:rPr>
        <w:t xml:space="preserve">.4.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вободное распространение информации о поддержке </w:t>
      </w:r>
      <w:r>
        <w:rPr>
          <w:rFonts w:ascii="Times New Roman" w:hAnsi="Times New Roman" w:cs="Times New Roman"/>
          <w:sz w:val="28"/>
          <w:szCs w:val="28"/>
        </w:rPr>
        <w:t xml:space="preserve">проекта, результатах контроля за использованием </w:t>
      </w:r>
      <w:r>
        <w:rPr>
          <w:rFonts w:ascii="Times New Roman" w:hAnsi="Times New Roman" w:cs="Times New Roman"/>
          <w:sz w:val="28"/>
          <w:szCs w:val="28"/>
        </w:rPr>
        <w:t xml:space="preserve">гранта, нарушении Грантополучателем условий настоящего </w:t>
      </w:r>
      <w:r>
        <w:rPr>
          <w:rFonts w:ascii="Times New Roman" w:hAnsi="Times New Roman" w:cs="Times New Roman"/>
          <w:sz w:val="28"/>
          <w:szCs w:val="28"/>
        </w:rPr>
        <w:t xml:space="preserve">Договора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посредством размещения такой информации в сети «Интернет» в открытом доступе, опубликования в средствах 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том числе с размещением фот</w:t>
      </w:r>
      <w:r>
        <w:rPr>
          <w:rFonts w:ascii="Times New Roman" w:hAnsi="Times New Roman" w:cs="Times New Roman"/>
          <w:sz w:val="28"/>
          <w:szCs w:val="28"/>
        </w:rPr>
        <w:t xml:space="preserve">о и </w:t>
      </w:r>
      <w:r>
        <w:rPr>
          <w:rFonts w:ascii="Times New Roman" w:hAnsi="Times New Roman" w:cs="Times New Roman"/>
          <w:sz w:val="28"/>
          <w:szCs w:val="28"/>
        </w:rPr>
        <w:t xml:space="preserve">видеоматериалов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</w:t>
      </w:r>
      <w:r>
        <w:rPr>
          <w:rFonts w:ascii="Times New Roman" w:hAnsi="Times New Roman" w:cs="Times New Roman"/>
          <w:sz w:val="28"/>
          <w:szCs w:val="28"/>
        </w:rPr>
        <w:t xml:space="preserve">снятых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созданных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в рамках проекта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</w:t>
      </w:r>
      <w:r>
        <w:rPr>
          <w:rFonts w:ascii="Times New Roman" w:hAnsi="Times New Roman" w:cs="Times New Roman"/>
          <w:color w:val="ed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любым третьим лицам;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4.5</w:t>
      </w:r>
      <w:r>
        <w:rPr>
          <w:rFonts w:ascii="Times New Roman" w:hAnsi="Times New Roman" w:cs="Times New Roman"/>
          <w:sz w:val="28"/>
          <w:szCs w:val="28"/>
        </w:rPr>
        <w:t xml:space="preserve">.5.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тказ от н</w:t>
      </w:r>
      <w:r>
        <w:rPr>
          <w:rFonts w:ascii="Times New Roman" w:hAnsi="Times New Roman" w:cs="Times New Roman"/>
          <w:sz w:val="28"/>
          <w:szCs w:val="28"/>
        </w:rPr>
        <w:t xml:space="preserve">астоящего Договора и взыскание г</w:t>
      </w:r>
      <w:r>
        <w:rPr>
          <w:rFonts w:ascii="Times New Roman" w:hAnsi="Times New Roman" w:cs="Times New Roman"/>
          <w:sz w:val="28"/>
          <w:szCs w:val="28"/>
        </w:rPr>
        <w:t xml:space="preserve">ранта (его части) в одностороннем внесудебном порядке в случаях, предусмотренных настоящим </w:t>
      </w:r>
      <w:r>
        <w:rPr>
          <w:rFonts w:ascii="Times New Roman" w:hAnsi="Times New Roman" w:cs="Times New Roman"/>
          <w:sz w:val="28"/>
          <w:szCs w:val="28"/>
        </w:rPr>
        <w:t xml:space="preserve">Договором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4.6.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Грантополучатель вправе: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4.6.1.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  <w:t xml:space="preserve">Направлять Грантодателю предложения о внесении изменений в настоящий Договор;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Bdr/>
        <w:spacing w:after="0" w:line="240" w:lineRule="auto"/>
        <w:ind w:right="0" w:firstLine="567" w:left="0"/>
        <w:contextualSpacing w:val="true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4.6.2.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  <w:t xml:space="preserve">Обращаться к Грантодателю в целях получения разъяснений в связи с исполнением настоящего Договора.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890"/>
        <w:pBdr/>
        <w:spacing/>
        <w:ind w:right="0" w:firstLine="0" w:left="0"/>
        <w:jc w:val="both"/>
        <w:rPr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0"/>
        <w:pBdr/>
        <w:spacing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Контроль за использованием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гранта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90"/>
        <w:pBdr/>
        <w: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pBdr/>
        <w:spacing/>
        <w:ind w:right="0" w:firstLine="567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5.1. Целью осуществле</w:t>
      </w:r>
      <w:r>
        <w:rPr>
          <w:rFonts w:ascii="Times New Roman" w:hAnsi="Times New Roman" w:cs="Times New Roman"/>
          <w:bCs/>
          <w:sz w:val="28"/>
          <w:szCs w:val="28"/>
        </w:rPr>
        <w:t xml:space="preserve">ния контроля за использованием г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ранта, а равно осуществления действий в рамках такого контроля, является надлежащее исполнение Грантополучателем условий настоящего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Договора</w:t>
      </w:r>
      <w:r>
        <w:rPr>
          <w:rFonts w:ascii="Times New Roman" w:hAnsi="Times New Roman" w:cs="Times New Roman"/>
          <w:bCs/>
          <w:sz w:val="28"/>
          <w:szCs w:val="28"/>
        </w:rPr>
        <w:t xml:space="preserve">, в том числе обязательств по экономному, результати</w:t>
      </w:r>
      <w:r>
        <w:rPr>
          <w:rFonts w:ascii="Times New Roman" w:hAnsi="Times New Roman" w:cs="Times New Roman"/>
          <w:bCs/>
          <w:sz w:val="28"/>
          <w:szCs w:val="28"/>
        </w:rPr>
        <w:t xml:space="preserve">вному </w:t>
      </w:r>
      <w:r>
        <w:rPr>
          <w:rFonts w:ascii="Times New Roman" w:hAnsi="Times New Roman" w:cs="Times New Roman"/>
          <w:bCs/>
          <w:sz w:val="28"/>
          <w:szCs w:val="28"/>
        </w:rPr>
        <w:t xml:space="preserve">и целевому использованию гранта</w:t>
      </w:r>
      <w:r>
        <w:rPr>
          <w:rFonts w:ascii="Times New Roman" w:hAnsi="Times New Roman" w:cs="Times New Roman"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pBdr/>
        <w:spacing/>
        <w:ind w:right="0" w:firstLine="567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  <w:t xml:space="preserve">5.2.</w:t>
      </w:r>
      <w:r>
        <w:rPr>
          <w:rFonts w:ascii="Times New Roman" w:hAnsi="Times New Roman" w:cs="Times New Roman"/>
          <w:sz w:val="28"/>
          <w:szCs w:val="28"/>
        </w:rPr>
        <w:t xml:space="preserve"> В рамках осуществления контроля за использованием </w:t>
      </w:r>
      <w:r>
        <w:rPr>
          <w:rFonts w:ascii="Times New Roman" w:hAnsi="Times New Roman" w:cs="Times New Roman"/>
          <w:sz w:val="28"/>
          <w:szCs w:val="28"/>
        </w:rPr>
        <w:t xml:space="preserve">гранта Грантодатель в однос</w:t>
      </w:r>
      <w:r>
        <w:rPr>
          <w:rFonts w:ascii="Times New Roman" w:hAnsi="Times New Roman" w:cs="Times New Roman"/>
          <w:sz w:val="28"/>
          <w:szCs w:val="28"/>
        </w:rPr>
        <w:t xml:space="preserve">тороннем (безакцептном) порядке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pBdr/>
        <w:spacing/>
        <w:ind w:right="0" w:firstLine="567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5.2.1.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существляет мониторинг расчетного счета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Грантополучателя </w:t>
      </w:r>
      <w:r>
        <w:rPr>
          <w:rFonts w:ascii="Times New Roman" w:hAnsi="Times New Roman" w:cs="Times New Roman"/>
          <w:sz w:val="28"/>
          <w:szCs w:val="28"/>
        </w:rPr>
        <w:t xml:space="preserve">(получает в электронной форме информацию об операциях по расчетному счету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Грантополучателя</w:t>
      </w:r>
      <w:r>
        <w:rPr>
          <w:rFonts w:ascii="Times New Roman" w:hAnsi="Times New Roman" w:cs="Times New Roman"/>
          <w:sz w:val="28"/>
          <w:szCs w:val="28"/>
        </w:rPr>
        <w:t xml:space="preserve">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pBdr/>
        <w:spacing/>
        <w:ind w:right="0" w:firstLine="567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5.2.2.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существляет проверку отчетности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представленной Грантополучателем, своими силами и (или) с привлечением третьих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к отчетности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(приложение №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Договору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методическими рекомендациям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по предоставлению отчетной информации, утвержденн</w:t>
      </w:r>
      <w:r>
        <w:rPr>
          <w:rFonts w:ascii="Times New Roman" w:hAnsi="Times New Roman" w:cs="Times New Roman"/>
          <w:sz w:val="28"/>
          <w:szCs w:val="28"/>
        </w:rPr>
        <w:t xml:space="preserve">ыми</w:t>
      </w:r>
      <w:r>
        <w:rPr>
          <w:rFonts w:ascii="Times New Roman" w:hAnsi="Times New Roman" w:cs="Times New Roman"/>
          <w:sz w:val="28"/>
          <w:szCs w:val="28"/>
        </w:rPr>
        <w:t xml:space="preserve"> Координационным советом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pBdr/>
        <w:spacing/>
        <w:ind w:right="0" w:firstLine="567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5.2.3. </w:t>
      </w: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апрашивает у Грантополучателя информацию и документы, </w:t>
      </w:r>
      <w:r>
        <w:rPr>
          <w:rFonts w:ascii="Times New Roman" w:hAnsi="Times New Roman" w:cs="Times New Roman"/>
          <w:sz w:val="28"/>
          <w:szCs w:val="28"/>
        </w:rPr>
        <w:t xml:space="preserve">необходимые для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контроля за соблюдением </w:t>
      </w:r>
      <w:r>
        <w:rPr>
          <w:rFonts w:ascii="Times New Roman" w:hAnsi="Times New Roman" w:cs="Times New Roman"/>
          <w:sz w:val="28"/>
          <w:szCs w:val="28"/>
        </w:rPr>
        <w:t xml:space="preserve">Грантополучателем </w:t>
      </w:r>
      <w:r>
        <w:rPr>
          <w:rFonts w:ascii="Times New Roman" w:hAnsi="Times New Roman" w:cs="Times New Roman"/>
          <w:sz w:val="28"/>
          <w:szCs w:val="28"/>
        </w:rPr>
        <w:t xml:space="preserve">порядка, целей и условий предоставления гранта,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>
        <w:rPr>
          <w:rFonts w:ascii="Times New Roman" w:hAnsi="Times New Roman" w:cs="Times New Roman"/>
          <w:sz w:val="28"/>
          <w:szCs w:val="28"/>
        </w:rPr>
        <w:t xml:space="preserve">положением </w:t>
        <w:br/>
        <w:t xml:space="preserve">о конкурсе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настоящ</w:t>
      </w:r>
      <w:r>
        <w:rPr>
          <w:rFonts w:ascii="Times New Roman" w:hAnsi="Times New Roman" w:cs="Times New Roman"/>
          <w:sz w:val="28"/>
          <w:szCs w:val="28"/>
        </w:rPr>
        <w:t xml:space="preserve">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Договором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pBdr/>
        <w:spacing/>
        <w:ind w:right="0" w:firstLine="567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5.2.4.</w:t>
      </w:r>
      <w:r>
        <w:rPr>
          <w:rFonts w:ascii="Times New Roman" w:hAnsi="Times New Roman" w:cs="Times New Roman"/>
          <w:sz w:val="28"/>
          <w:szCs w:val="28"/>
        </w:rPr>
        <w:t xml:space="preserve"> Признает сумму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ранта, которая</w:t>
      </w:r>
      <w:r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использован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Грантополучател</w:t>
      </w:r>
      <w:r>
        <w:rPr>
          <w:rFonts w:ascii="Times New Roman" w:hAnsi="Times New Roman" w:cs="Times New Roman"/>
          <w:sz w:val="28"/>
          <w:szCs w:val="28"/>
        </w:rPr>
        <w:t xml:space="preserve">ем с нарушением условий положения о конкурсе</w:t>
      </w:r>
      <w:r>
        <w:rPr>
          <w:rFonts w:ascii="Times New Roman" w:hAnsi="Times New Roman" w:cs="Times New Roman"/>
          <w:sz w:val="28"/>
          <w:szCs w:val="28"/>
        </w:rPr>
        <w:t xml:space="preserve"> и (или) настоящего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Договора</w:t>
      </w:r>
      <w:r>
        <w:rPr>
          <w:rFonts w:ascii="Times New Roman" w:hAnsi="Times New Roman" w:cs="Times New Roman"/>
          <w:sz w:val="28"/>
          <w:szCs w:val="28"/>
        </w:rPr>
        <w:t xml:space="preserve">, использованн</w:t>
      </w:r>
      <w:r>
        <w:rPr>
          <w:rFonts w:ascii="Times New Roman" w:hAnsi="Times New Roman" w:cs="Times New Roman"/>
          <w:sz w:val="28"/>
          <w:szCs w:val="28"/>
        </w:rPr>
        <w:t xml:space="preserve">ую</w:t>
      </w:r>
      <w:r>
        <w:rPr>
          <w:rFonts w:ascii="Times New Roman" w:hAnsi="Times New Roman" w:cs="Times New Roman"/>
          <w:sz w:val="28"/>
          <w:szCs w:val="28"/>
        </w:rPr>
        <w:t xml:space="preserve"> не по целевому назначению, а соответствующие расходы Гр</w:t>
      </w:r>
      <w:r>
        <w:rPr>
          <w:rFonts w:ascii="Times New Roman" w:hAnsi="Times New Roman" w:cs="Times New Roman"/>
          <w:sz w:val="28"/>
          <w:szCs w:val="28"/>
        </w:rPr>
        <w:t xml:space="preserve">антополучателя – не подлежащими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за счет г</w:t>
      </w:r>
      <w:r>
        <w:rPr>
          <w:rFonts w:ascii="Times New Roman" w:hAnsi="Times New Roman" w:cs="Times New Roman"/>
          <w:sz w:val="28"/>
          <w:szCs w:val="28"/>
        </w:rPr>
        <w:t xml:space="preserve">ранта;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pBdr/>
        <w:spacing/>
        <w:ind w:right="0" w:firstLine="567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5.2.5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Устанавлива</w:t>
      </w:r>
      <w:r>
        <w:rPr>
          <w:rFonts w:ascii="Times New Roman" w:hAnsi="Times New Roman" w:cs="Times New Roman"/>
          <w:sz w:val="28"/>
          <w:szCs w:val="28"/>
        </w:rPr>
        <w:t xml:space="preserve">ет</w:t>
      </w:r>
      <w:r>
        <w:rPr>
          <w:rFonts w:ascii="Times New Roman" w:hAnsi="Times New Roman" w:cs="Times New Roman"/>
          <w:sz w:val="28"/>
          <w:szCs w:val="28"/>
        </w:rPr>
        <w:t xml:space="preserve"> ограничения на операции по расчетному счету, списывает средства гранта с расчетного счета Грантополучателя;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pBdr/>
        <w:spacing/>
        <w:ind w:right="0" w:firstLine="567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5.2.6. 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еализует свое право на отказ от настоящего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одностороннем внесудебном порядке;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pBdr/>
        <w:spacing/>
        <w:ind w:right="0" w:firstLine="567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5.2.7. </w:t>
      </w:r>
      <w:r>
        <w:rPr>
          <w:rFonts w:ascii="Times New Roman" w:hAnsi="Times New Roman" w:cs="Times New Roman"/>
          <w:sz w:val="28"/>
          <w:szCs w:val="28"/>
        </w:rPr>
        <w:t xml:space="preserve">Принимает решение об изменении условий настоящего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Договора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pBdr/>
        <w:spacing/>
        <w:ind w:right="0" w:firstLine="567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5.2.8. </w:t>
      </w:r>
      <w:r>
        <w:rPr>
          <w:rFonts w:ascii="Times New Roman" w:hAnsi="Times New Roman" w:cs="Times New Roman"/>
          <w:sz w:val="28"/>
          <w:szCs w:val="28"/>
        </w:rPr>
        <w:t xml:space="preserve">Направляет Грантополучателю требование об обеспечении возврата гранта Грантодателю в размере и сроки, определенные в указанном требовании, </w:t>
        <w:br/>
        <w:t xml:space="preserve">в случае установления Грантодателем информации о факте </w:t>
      </w:r>
      <w:r>
        <w:rPr>
          <w:rFonts w:ascii="Times New Roman" w:hAnsi="Times New Roman" w:cs="Times New Roman"/>
          <w:sz w:val="28"/>
          <w:szCs w:val="28"/>
        </w:rPr>
        <w:t xml:space="preserve">нарушения Грантополучателем </w:t>
      </w:r>
      <w:r>
        <w:rPr>
          <w:rFonts w:ascii="Times New Roman" w:hAnsi="Times New Roman" w:cs="Times New Roman"/>
          <w:sz w:val="28"/>
          <w:szCs w:val="28"/>
        </w:rPr>
        <w:t xml:space="preserve"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целей предоставления гранта, предусмотренных положением о конкурсе и (или) настоящим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Договором</w:t>
      </w:r>
      <w:r>
        <w:rPr>
          <w:rFonts w:ascii="Times New Roman" w:hAnsi="Times New Roman" w:cs="Times New Roman"/>
          <w:sz w:val="28"/>
          <w:szCs w:val="28"/>
        </w:rPr>
        <w:t xml:space="preserve">, в том числе указания </w:t>
        <w:br/>
        <w:t xml:space="preserve">в документах, представленных Грантополучателем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положением </w:t>
        <w:br/>
        <w:t xml:space="preserve">о конкурсе </w:t>
      </w:r>
      <w:r>
        <w:rPr>
          <w:rFonts w:ascii="Times New Roman" w:hAnsi="Times New Roman" w:cs="Times New Roman"/>
          <w:sz w:val="28"/>
          <w:szCs w:val="28"/>
        </w:rPr>
        <w:t xml:space="preserve">и (или) настоящим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Договором</w:t>
      </w:r>
      <w:r>
        <w:rPr>
          <w:rFonts w:ascii="Times New Roman" w:hAnsi="Times New Roman" w:cs="Times New Roman"/>
          <w:sz w:val="28"/>
          <w:szCs w:val="28"/>
        </w:rPr>
        <w:t xml:space="preserve">, недостоверных сведений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pBdr/>
        <w:spacing/>
        <w:ind w:right="0" w:firstLine="567" w:left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>
        <w:rPr>
          <w:rFonts w:ascii="Times New Roman" w:hAnsi="Times New Roman" w:cs="Times New Roman"/>
          <w:sz w:val="28"/>
          <w:szCs w:val="28"/>
        </w:rPr>
        <w:t xml:space="preserve">Мониторинг расчетного счета осуществляется Грантодателем </w:t>
        <w:br/>
        <w:t xml:space="preserve">с использованием автоматизированной системы ПАО Сбербанк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90"/>
        <w:pBdr/>
        <w:spacing/>
        <w:ind w:right="0" w:firstLine="567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pBdr/>
        <w:spacing/>
        <w: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Антикоррупционная оговорка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90"/>
        <w:pBdr/>
        <w: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pBdr/>
        <w:spacing/>
        <w:ind w:right="0" w:firstLine="567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6.1. В ходе исполнения настоящего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Договора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осуществления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проекта стороны обязаны не допускать прямо или косвенно передачи денежных средств и иного имущества (в том числе имущественных прав), результатов выполненных работ, оказания услуг имущес</w:t>
      </w:r>
      <w:r>
        <w:rPr>
          <w:rFonts w:ascii="Times New Roman" w:hAnsi="Times New Roman" w:cs="Times New Roman"/>
          <w:bCs/>
          <w:sz w:val="28"/>
          <w:szCs w:val="28"/>
        </w:rPr>
        <w:t xml:space="preserve">твенного характера любым лицам </w:t>
      </w:r>
      <w:r>
        <w:rPr>
          <w:rFonts w:ascii="Times New Roman" w:hAnsi="Times New Roman" w:cs="Times New Roman"/>
          <w:bCs/>
          <w:sz w:val="28"/>
          <w:szCs w:val="28"/>
        </w:rPr>
        <w:t xml:space="preserve">с целью получения каких-либо неправомерных преимуществ или в иных неправомерных целях.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pBdr/>
        <w:spacing/>
        <w:ind w:right="0" w:firstLine="567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  <w:t xml:space="preserve">6.2. Сторонам настоящего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Договора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запрещается какое-либо поощрение работников и третьих лиц, привлекаемых сторонами в рамках настоящего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Договора</w:t>
      </w:r>
      <w:r>
        <w:rPr>
          <w:rFonts w:ascii="Times New Roman" w:hAnsi="Times New Roman" w:cs="Times New Roman"/>
          <w:bCs/>
          <w:sz w:val="28"/>
          <w:szCs w:val="28"/>
        </w:rPr>
        <w:t xml:space="preserve">, в том числе путем вручения подарков, безвозмездного выполнения работ (оказания услуг), направленное на совершение конкретным лицом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действий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пользу поощряющей стороны, связанных с исполнением настоящего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Договора</w:t>
      </w:r>
      <w:r>
        <w:rPr>
          <w:rFonts w:ascii="Times New Roman" w:hAnsi="Times New Roman" w:cs="Times New Roman"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pBdr/>
        <w:spacing/>
        <w:ind w:right="0" w:firstLine="567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  <w:t xml:space="preserve">6.3. В случае выявления стороной фактов, свидетельствующих о нарушении или о</w:t>
      </w:r>
      <w:r>
        <w:rPr>
          <w:rFonts w:ascii="Times New Roman" w:hAnsi="Times New Roman" w:cs="Times New Roman"/>
          <w:sz w:val="28"/>
          <w:szCs w:val="28"/>
        </w:rPr>
        <w:t xml:space="preserve"> риске нарушения условий настоящего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Договора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предусмотренных настоящим разделом, такая сторона обязана информировать об этом другую сторону в течение 5 (пяти) рабочих дней со дня выявления указанных фактов.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pBdr/>
        <w:spacing/>
        <w:ind w:right="0" w:firstLine="567" w:left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  <w:t xml:space="preserve">6.4.</w:t>
      </w:r>
      <w:r>
        <w:rPr>
          <w:rFonts w:ascii="Times New Roman" w:hAnsi="Times New Roman" w:cs="Times New Roman"/>
          <w:sz w:val="28"/>
          <w:szCs w:val="28"/>
        </w:rPr>
        <w:t xml:space="preserve"> Стороны настоящего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Договора</w:t>
      </w:r>
      <w:r>
        <w:rPr>
          <w:rFonts w:ascii="Times New Roman" w:hAnsi="Times New Roman" w:cs="Times New Roman"/>
          <w:sz w:val="28"/>
          <w:szCs w:val="28"/>
        </w:rPr>
        <w:t xml:space="preserve"> безотлагательно рассматривают факты, представленные другой стороной в соответствии с пунктом 6.3 настоящего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Договора</w:t>
      </w:r>
      <w:r>
        <w:rPr>
          <w:rFonts w:ascii="Times New Roman" w:hAnsi="Times New Roman" w:cs="Times New Roman"/>
          <w:sz w:val="28"/>
          <w:szCs w:val="28"/>
        </w:rPr>
        <w:t xml:space="preserve">, обеспечивая конфиденциальность и защиту лиц, сообщивших о данных фактах, от преследования на работе, и информируют друг друга в письменной форме о </w:t>
      </w:r>
      <w:r>
        <w:rPr>
          <w:rFonts w:ascii="Times New Roman" w:hAnsi="Times New Roman" w:cs="Times New Roman"/>
          <w:sz w:val="28"/>
          <w:szCs w:val="28"/>
        </w:rPr>
        <w:t xml:space="preserve">результатах такого рассмотрения.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90"/>
        <w:pBdr/>
        <w:spacing/>
        <w:ind w:right="0" w:firstLine="567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pBdr/>
        <w:spacing/>
        <w:ind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 Заключение, изменение, расторжение, отказ от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Договора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890"/>
        <w:pBdr/>
        <w:spacing/>
        <w:ind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90"/>
        <w:pBdr/>
        <w:spacing/>
        <w:ind w:right="0" w:firstLine="567"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неисполнения или ненадлежащего исполнения своих обязательств по настоящему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Договору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Стороны несут ответственность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законодательством Российской Федерации и настоящим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Договором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890"/>
        <w:pBdr/>
        <w:spacing/>
        <w:ind w:right="0" w:firstLine="567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  <w:t xml:space="preserve">7.2. </w:t>
      </w:r>
      <w:r>
        <w:rPr>
          <w:rFonts w:ascii="Times New Roman" w:hAnsi="Times New Roman" w:cs="Times New Roman"/>
          <w:sz w:val="28"/>
          <w:szCs w:val="28"/>
        </w:rPr>
        <w:t xml:space="preserve">Заключение, изменение, расторжение и отказ от настоящего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Договора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осуществляются в пор</w:t>
      </w:r>
      <w:r>
        <w:rPr>
          <w:rFonts w:ascii="Times New Roman" w:hAnsi="Times New Roman" w:cs="Times New Roman"/>
          <w:sz w:val="28"/>
          <w:szCs w:val="28"/>
        </w:rPr>
        <w:t xml:space="preserve">ядке и на условиях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разделе 7</w:t>
      </w:r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Договора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как правило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электронной форме посредством обмена электронными документами, подписанными усиленной квалифицированной электронной подписью.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pBdr/>
        <w:spacing/>
        <w:ind w:right="0" w:firstLine="567"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7.3.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Изменение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условий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Договора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по соглашению Сторон и оформляется в виде дополнительного соглашения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 настоящему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Договору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890"/>
        <w:pBdr/>
        <w:spacing/>
        <w:ind w:right="0" w:firstLine="567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7.4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Не требуется заключения дополнительного со</w:t>
      </w:r>
      <w:r>
        <w:rPr>
          <w:rFonts w:ascii="Times New Roman" w:hAnsi="Times New Roman" w:cs="Times New Roman"/>
          <w:sz w:val="28"/>
          <w:szCs w:val="28"/>
        </w:rPr>
        <w:t xml:space="preserve">глашения к настоящему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Договору</w:t>
      </w:r>
      <w:r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pBdr/>
        <w:spacing/>
        <w:ind w:right="0" w:firstLine="567"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7.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.1. Изменение </w:t>
      </w:r>
      <w:r>
        <w:rPr>
          <w:rFonts w:ascii="Times New Roman" w:hAnsi="Times New Roman" w:cs="Times New Roman"/>
          <w:sz w:val="28"/>
          <w:szCs w:val="28"/>
        </w:rPr>
        <w:t xml:space="preserve">календарного плана</w:t>
      </w:r>
      <w:r>
        <w:rPr>
          <w:rFonts w:ascii="Times New Roman" w:hAnsi="Times New Roman" w:cs="Times New Roman"/>
          <w:sz w:val="28"/>
          <w:szCs w:val="28"/>
        </w:rPr>
        <w:t xml:space="preserve"> в пределах срока реализации проекта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 предоставлением информации (документов), обосновывающей указанные изменения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890"/>
        <w:pBdr/>
        <w:spacing/>
        <w:ind w:right="0" w:firstLine="567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  <w:t xml:space="preserve">7.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Изменение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бюджете проекта в части перераспределения гранта внутри одной статьи расходов.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90"/>
        <w:pBdr/>
        <w:spacing/>
        <w:ind w:right="0" w:firstLine="567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7.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Изменени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согласованных С</w:t>
      </w:r>
      <w:r>
        <w:rPr>
          <w:rFonts w:ascii="Times New Roman" w:hAnsi="Times New Roman" w:cs="Times New Roman"/>
          <w:sz w:val="28"/>
          <w:szCs w:val="28"/>
        </w:rPr>
        <w:t xml:space="preserve">торонами условий настоящего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Договора</w:t>
      </w:r>
      <w:r>
        <w:rPr>
          <w:rFonts w:ascii="Times New Roman" w:hAnsi="Times New Roman" w:cs="Times New Roman"/>
          <w:sz w:val="28"/>
          <w:szCs w:val="28"/>
        </w:rPr>
        <w:t xml:space="preserve">, указанн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е в пункте 7.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Договора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допускается </w:t>
      </w:r>
      <w:r>
        <w:rPr>
          <w:rFonts w:ascii="Times New Roman" w:hAnsi="Times New Roman" w:cs="Times New Roman"/>
          <w:sz w:val="28"/>
          <w:szCs w:val="28"/>
        </w:rPr>
        <w:t xml:space="preserve">путем обмена юридически значимыми сообщениями. В данном случае Грантополучателем направляются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предложения о внесении изменений в настоящий Договор без оформления дополнительных соглашений к настоящему Договору.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pBdr/>
        <w:spacing/>
        <w:ind w:right="0" w:firstLine="567"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7.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Любые</w:t>
      </w:r>
      <w:r>
        <w:rPr>
          <w:rFonts w:ascii="Times New Roman" w:hAnsi="Times New Roman" w:cs="Times New Roman"/>
          <w:sz w:val="28"/>
          <w:szCs w:val="28"/>
        </w:rPr>
        <w:t xml:space="preserve"> изменения, вносимые в настоящий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Договор</w:t>
      </w:r>
      <w:r>
        <w:rPr>
          <w:rFonts w:ascii="Times New Roman" w:hAnsi="Times New Roman" w:cs="Times New Roman"/>
          <w:sz w:val="28"/>
          <w:szCs w:val="28"/>
        </w:rPr>
        <w:t xml:space="preserve">, вступают </w:t>
      </w:r>
      <w:r>
        <w:rPr>
          <w:rFonts w:ascii="Times New Roman" w:hAnsi="Times New Roman" w:cs="Times New Roman"/>
          <w:sz w:val="28"/>
          <w:szCs w:val="28"/>
        </w:rPr>
        <w:t xml:space="preserve">в силу только при условии и после выражения Грантодателем своего согласия </w:t>
      </w:r>
      <w:r>
        <w:rPr>
          <w:rFonts w:ascii="Times New Roman" w:hAnsi="Times New Roman" w:cs="Times New Roman"/>
          <w:sz w:val="28"/>
          <w:szCs w:val="28"/>
        </w:rPr>
        <w:t xml:space="preserve">в форме, предусмотренной для внесения таких изменений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условиями настоящего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Договора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890"/>
        <w:pBdr/>
        <w:spacing/>
        <w:ind w:right="0" w:firstLine="567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  <w:t xml:space="preserve">7.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 Грантодатель вправе в одностороннем внесудебном порядке отказаться от настоящего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Договора</w:t>
      </w:r>
      <w:r>
        <w:rPr>
          <w:rFonts w:ascii="Times New Roman" w:hAnsi="Times New Roman" w:cs="Times New Roman"/>
          <w:sz w:val="28"/>
          <w:szCs w:val="28"/>
        </w:rPr>
        <w:t xml:space="preserve"> в случае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pBdr/>
        <w:spacing/>
        <w:ind w:right="0" w:firstLine="567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существенного, грубого и (или) неоднократного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нарушения Грантополучателем обязательств,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настоящим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Договором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pBdr/>
        <w:spacing/>
        <w:ind w:right="0" w:firstLine="567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отказа и (или) уклонения от подписания дополнительных соглашений, предлагаемых к подписанию Грантодателем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pBdr/>
        <w:spacing/>
        <w:ind w:right="0" w:firstLine="567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выявления фактов представления Грантополучателем недостоверной информац</w:t>
      </w:r>
      <w:r>
        <w:rPr>
          <w:rFonts w:ascii="Times New Roman" w:hAnsi="Times New Roman" w:cs="Times New Roman"/>
          <w:sz w:val="28"/>
          <w:szCs w:val="28"/>
        </w:rPr>
        <w:t xml:space="preserve">ии и (или) подложных документов;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pBdr/>
        <w:spacing/>
        <w:ind w:right="0" w:firstLine="567"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еорганизации или прекращени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 деятельности Грантополучателя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890"/>
        <w:pBdr/>
        <w:spacing/>
        <w:ind w:right="0" w:firstLine="567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  <w:t xml:space="preserve">7.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 Решение об отказе от настоящего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Договора</w:t>
      </w:r>
      <w:r>
        <w:rPr>
          <w:rFonts w:ascii="Times New Roman" w:hAnsi="Times New Roman" w:cs="Times New Roman"/>
          <w:sz w:val="28"/>
          <w:szCs w:val="28"/>
        </w:rPr>
        <w:t xml:space="preserve"> не принимается Грантодателем в случае, если действие или бездействие Грантополучателя хотя формально и содержит признаки нарушения условий настоящего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Договора</w:t>
      </w:r>
      <w:r>
        <w:rPr>
          <w:rFonts w:ascii="Times New Roman" w:hAnsi="Times New Roman" w:cs="Times New Roman"/>
          <w:sz w:val="28"/>
          <w:szCs w:val="28"/>
        </w:rPr>
        <w:t xml:space="preserve">, но с учетом характера совершенного нарушения и роли Грантополучателя, размера вреда и тяжести наступивших последствий не представляет </w:t>
      </w:r>
      <w:r>
        <w:rPr>
          <w:rFonts w:ascii="Times New Roman" w:hAnsi="Times New Roman" w:cs="Times New Roman"/>
          <w:sz w:val="28"/>
          <w:szCs w:val="28"/>
        </w:rPr>
        <w:t xml:space="preserve">существенного нарушения договорных правоотношений (малозначительность). Положения настоящего пункта не могут рассматриваться как ограничение права Грантодателя на отказ от настоящего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Договора</w:t>
      </w:r>
      <w:r>
        <w:rPr>
          <w:rFonts w:ascii="Times New Roman" w:hAnsi="Times New Roman" w:cs="Times New Roman"/>
          <w:sz w:val="28"/>
          <w:szCs w:val="28"/>
        </w:rPr>
        <w:t xml:space="preserve"> в одностороннем внесудебном порядке.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pBdr/>
        <w:spacing/>
        <w:ind w:right="0" w:firstLine="567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7.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 В случае выявления обстоятельств, свидетельств</w:t>
      </w:r>
      <w:r>
        <w:rPr>
          <w:rFonts w:ascii="Times New Roman" w:hAnsi="Times New Roman" w:cs="Times New Roman"/>
          <w:sz w:val="28"/>
          <w:szCs w:val="28"/>
        </w:rPr>
        <w:t xml:space="preserve">ующих о том, что осуществление п</w:t>
      </w:r>
      <w:r>
        <w:rPr>
          <w:rFonts w:ascii="Times New Roman" w:hAnsi="Times New Roman" w:cs="Times New Roman"/>
          <w:sz w:val="28"/>
          <w:szCs w:val="28"/>
        </w:rPr>
        <w:t xml:space="preserve">роекта и (или) достижение </w:t>
      </w:r>
      <w:r>
        <w:rPr>
          <w:rFonts w:ascii="Times New Roman" w:hAnsi="Times New Roman" w:cs="Times New Roman"/>
          <w:sz w:val="28"/>
          <w:szCs w:val="28"/>
        </w:rPr>
        <w:t xml:space="preserve">показателей результата предоставления гранта, а также 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эффекта, на достижение которого направлено осуществление </w:t>
      </w:r>
      <w:r>
        <w:rPr>
          <w:rFonts w:ascii="Times New Roman" w:hAnsi="Times New Roman" w:cs="Times New Roman"/>
          <w:sz w:val="28"/>
          <w:szCs w:val="28"/>
        </w:rPr>
        <w:t xml:space="preserve">проекта, стало невозможным, при этом Грантополучатель исполнял свои обязательства по настоящему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Договору</w:t>
      </w:r>
      <w:r>
        <w:rPr>
          <w:rFonts w:ascii="Times New Roman" w:hAnsi="Times New Roman" w:cs="Times New Roman"/>
          <w:sz w:val="28"/>
          <w:szCs w:val="28"/>
        </w:rPr>
        <w:t xml:space="preserve"> добросовестно, а реализация мероприятий, которые могут быть осуще</w:t>
      </w:r>
      <w:r>
        <w:rPr>
          <w:rFonts w:ascii="Times New Roman" w:hAnsi="Times New Roman" w:cs="Times New Roman"/>
          <w:sz w:val="28"/>
          <w:szCs w:val="28"/>
        </w:rPr>
        <w:t xml:space="preserve">ствлены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рамках осуществления п</w:t>
      </w:r>
      <w:r>
        <w:rPr>
          <w:rFonts w:ascii="Times New Roman" w:hAnsi="Times New Roman" w:cs="Times New Roman"/>
          <w:sz w:val="28"/>
          <w:szCs w:val="28"/>
        </w:rPr>
        <w:t xml:space="preserve">роекта, будет иметь положительный социальный эффект, схожий с тем, на достижение которого направлено осуществление </w:t>
      </w:r>
      <w:r>
        <w:rPr>
          <w:rFonts w:ascii="Times New Roman" w:hAnsi="Times New Roman" w:cs="Times New Roman"/>
          <w:sz w:val="28"/>
          <w:szCs w:val="28"/>
        </w:rPr>
        <w:t xml:space="preserve">проекта, Грантодателем может быть рассмотрен вопрос о заключении дополнительного соглашения и внесении соотв</w:t>
      </w:r>
      <w:r>
        <w:rPr>
          <w:rFonts w:ascii="Times New Roman" w:hAnsi="Times New Roman" w:cs="Times New Roman"/>
          <w:sz w:val="28"/>
          <w:szCs w:val="28"/>
        </w:rPr>
        <w:t xml:space="preserve">етствующих изменений в настоящий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pBdr/>
        <w:spacing/>
        <w:ind w:right="0" w:firstLine="567"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7.1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Расторжение настоящего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Договора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по соглашению Сторон. 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890"/>
        <w:pBdr/>
        <w:spacing/>
        <w:ind w:right="0" w:firstLine="567" w:left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  <w:t xml:space="preserve">7.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Грантополучатель вправе отказаться от настоящего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Договора</w:t>
      </w:r>
      <w:r>
        <w:rPr>
          <w:rFonts w:ascii="Times New Roman" w:hAnsi="Times New Roman" w:cs="Times New Roman"/>
          <w:sz w:val="28"/>
          <w:szCs w:val="28"/>
        </w:rPr>
        <w:t xml:space="preserve"> при условии возврата</w:t>
      </w:r>
      <w:r>
        <w:rPr>
          <w:rFonts w:ascii="Times New Roman" w:hAnsi="Times New Roman" w:cs="Times New Roman"/>
          <w:sz w:val="28"/>
          <w:szCs w:val="28"/>
        </w:rPr>
        <w:t xml:space="preserve"> Грантодателю полученной суммы Г</w:t>
      </w:r>
      <w:r>
        <w:rPr>
          <w:rFonts w:ascii="Times New Roman" w:hAnsi="Times New Roman" w:cs="Times New Roman"/>
          <w:sz w:val="28"/>
          <w:szCs w:val="28"/>
        </w:rPr>
        <w:t xml:space="preserve">ранта в полном объеме. Отказ от настоящего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Договора</w:t>
      </w:r>
      <w:r>
        <w:rPr>
          <w:rFonts w:ascii="Times New Roman" w:hAnsi="Times New Roman" w:cs="Times New Roman"/>
          <w:sz w:val="28"/>
          <w:szCs w:val="28"/>
        </w:rPr>
        <w:t xml:space="preserve"> в таком случае признается свершившимся, а право Грантополучателя на отказ от настоящего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Договора</w:t>
      </w:r>
      <w:r>
        <w:rPr>
          <w:rFonts w:ascii="Times New Roman" w:hAnsi="Times New Roman" w:cs="Times New Roman"/>
          <w:sz w:val="28"/>
          <w:szCs w:val="28"/>
        </w:rPr>
        <w:t xml:space="preserve"> реализованным – с момента поступления полученной Грантополучателем суммы </w:t>
      </w: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ранта в полном объеме</w:t>
      </w:r>
      <w:r>
        <w:rPr>
          <w:rFonts w:ascii="Times New Roman" w:hAnsi="Times New Roman" w:cs="Times New Roman"/>
          <w:sz w:val="28"/>
          <w:szCs w:val="28"/>
        </w:rPr>
        <w:t xml:space="preserve"> на расчетный счет Грантодателя.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90"/>
        <w:pBdr/>
        <w:spacing/>
        <w:ind w:right="0" w:firstLine="567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pBdr/>
        <w:spacing/>
        <w:ind w:right="0" w:firstLine="567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pBdr/>
        <w:spacing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890"/>
        <w:pBdr/>
        <w:spacing/>
        <w: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 Заключительные положения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90"/>
        <w:pBdr/>
        <w: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pBdr/>
        <w:spacing/>
        <w:ind w:right="0" w:firstLine="567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8.1.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Настоящий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Договор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вступает в силу с даты его подписания лицами, имеющими право действовать от имени каждой из Сторон, и действует до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полного исполнения обязательств по настоящему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Договору</w:t>
      </w:r>
      <w:r>
        <w:rPr>
          <w:rFonts w:ascii="Times New Roman" w:hAnsi="Times New Roman" w:cs="Times New Roman"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pBdr/>
        <w:spacing/>
        <w:ind w:right="0" w:firstLine="567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  <w:t xml:space="preserve">8.</w:t>
      </w:r>
      <w:r>
        <w:rPr>
          <w:rFonts w:ascii="Times New Roman" w:hAnsi="Times New Roman" w:cs="Times New Roman"/>
          <w:bCs/>
          <w:sz w:val="28"/>
          <w:szCs w:val="28"/>
        </w:rPr>
        <w:t xml:space="preserve">2</w:t>
      </w:r>
      <w:r>
        <w:rPr>
          <w:rFonts w:ascii="Times New Roman" w:hAnsi="Times New Roman" w:cs="Times New Roman"/>
          <w:bCs/>
          <w:sz w:val="28"/>
          <w:szCs w:val="28"/>
        </w:rPr>
        <w:t xml:space="preserve">. Признание одного из условий настоящего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Договора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недействительным не влечет признания настоящего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Договора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недействительным в целом.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pBdr/>
        <w:spacing/>
        <w:ind w:right="0" w:firstLine="567" w:left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  <w:t xml:space="preserve">8.</w:t>
      </w:r>
      <w:r>
        <w:rPr>
          <w:rFonts w:ascii="Times New Roman" w:hAnsi="Times New Roman" w:cs="Times New Roman"/>
          <w:bCs/>
          <w:sz w:val="28"/>
          <w:szCs w:val="28"/>
        </w:rPr>
        <w:t xml:space="preserve">3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Документы и иная информация, предусмотренные настоящим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Договором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могут направляться Сторонами следующими способами: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90"/>
        <w:pBdr/>
        <w:spacing/>
        <w:ind w:right="0" w:firstLine="567" w:left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заказным письмом с уведомлением о вручении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либо вручением представителем одной Стороны подлинников документов, иной информации представителю другой Стороны;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90"/>
        <w:pBdr/>
        <w:spacing/>
        <w:ind w:right="0" w:firstLine="567" w:left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посредством электронной почты, указанной в разделе 9 настоящего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Договора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90"/>
        <w:pBdr/>
        <w:spacing/>
        <w:ind w:right="0" w:firstLine="567" w:left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посредство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 сервиса сообщений 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официальном сайте конкурса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90"/>
        <w:pBdr/>
        <w:spacing/>
        <w:ind w:right="0" w:firstLine="567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bCs/>
          <w:sz w:val="28"/>
          <w:szCs w:val="28"/>
        </w:rPr>
        <w:t xml:space="preserve">Сообщения</w:t>
      </w:r>
      <w:r>
        <w:rPr>
          <w:rFonts w:ascii="Times New Roman" w:hAnsi="Times New Roman" w:cs="Times New Roman"/>
          <w:sz w:val="28"/>
          <w:szCs w:val="28"/>
        </w:rPr>
        <w:t xml:space="preserve">, переданные по электронной почте</w:t>
      </w:r>
      <w:r>
        <w:rPr>
          <w:rFonts w:ascii="Times New Roman" w:hAnsi="Times New Roman" w:cs="Times New Roman"/>
          <w:sz w:val="28"/>
          <w:szCs w:val="28"/>
        </w:rPr>
        <w:t xml:space="preserve"> и посредством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сервиса сообщений 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официальном сайте конкурса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признаются С</w:t>
      </w:r>
      <w:r>
        <w:rPr>
          <w:rFonts w:ascii="Times New Roman" w:hAnsi="Times New Roman" w:cs="Times New Roman"/>
          <w:sz w:val="28"/>
          <w:szCs w:val="28"/>
        </w:rPr>
        <w:t xml:space="preserve">торонами юридически значимыми сообщениями в соответствии со статьей 165.1 Гражданского кодекса Российской Федерации.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pBdr/>
        <w:spacing/>
        <w:ind w:right="0" w:firstLine="567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8.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C целью информирования общественности Грантодатель вправе без согласования c Грантополучателем осуществлять публикации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(передавать иным третьим лицам для публикации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и выпускать иные инфо</w:t>
      </w:r>
      <w:r>
        <w:rPr>
          <w:rFonts w:ascii="Times New Roman" w:hAnsi="Times New Roman" w:cs="Times New Roman"/>
          <w:sz w:val="28"/>
          <w:szCs w:val="28"/>
        </w:rPr>
        <w:t xml:space="preserve">рмационные материалы o ходе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проекта Грантополучателем на основании представленных Грантополучателем информации и документов, а также результатов осуществле</w:t>
      </w:r>
      <w:r>
        <w:rPr>
          <w:rFonts w:ascii="Times New Roman" w:hAnsi="Times New Roman" w:cs="Times New Roman"/>
          <w:sz w:val="28"/>
          <w:szCs w:val="28"/>
        </w:rPr>
        <w:t xml:space="preserve">ния контроля за использованием г</w:t>
      </w:r>
      <w:r>
        <w:rPr>
          <w:rFonts w:ascii="Times New Roman" w:hAnsi="Times New Roman" w:cs="Times New Roman"/>
          <w:sz w:val="28"/>
          <w:szCs w:val="28"/>
        </w:rPr>
        <w:t xml:space="preserve">ранта.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pBdr/>
        <w:spacing/>
        <w:ind w:right="0" w:firstLine="567" w:left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8.5. Стороны обязуются не предоставлять доступ третьим лицам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 информации и документам, полученным при исполнении настоящего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Договора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за исключением случаев, установленных законодательством 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 настоящим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Договора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90"/>
        <w:pBdr/>
        <w:spacing/>
        <w:ind w:right="0" w:firstLine="567" w:left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8.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6.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Использование г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ранта после истечения срока реализации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проекта и (или) прекращения действия настоящего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Договора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не допускается за исключением следующих случаев: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Bdr/>
        <w:spacing w:after="0" w:line="240" w:lineRule="auto"/>
        <w:ind w:firstLine="567"/>
        <w:contextualSpacing w:val="true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осуществление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операций, которые были согласованы Грантополучателем </w:t>
        <w:br/>
        <w:t xml:space="preserve">с Грантодателем в письменной форме до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истечения срока реализации проекта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и (или) прекращения действия настоящего Договора.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Bdr/>
        <w:spacing w:after="0" w:line="240" w:lineRule="auto"/>
        <w:ind w:firstLine="567"/>
        <w:contextualSpacing w:val="true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без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акцептного списания денежных средств за услуги банка и (или) услуги по использованию системы электронного документооборота, относящихся к периоду реализации проекта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Bdr/>
        <w:spacing w:after="0" w:line="240" w:lineRule="auto"/>
        <w:ind w:firstLine="567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bCs/>
          <w:sz w:val="28"/>
          <w:szCs w:val="28"/>
        </w:rPr>
        <w:t xml:space="preserve">8.</w:t>
      </w:r>
      <w:r>
        <w:rPr>
          <w:rFonts w:ascii="Times New Roman" w:hAnsi="Times New Roman" w:cs="Times New Roman"/>
          <w:bCs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Все споры, которые могут возникнуть в связи с </w:t>
      </w:r>
      <w:r>
        <w:rPr>
          <w:rFonts w:ascii="Times New Roman" w:hAnsi="Times New Roman" w:cs="Times New Roman"/>
          <w:sz w:val="28"/>
          <w:szCs w:val="28"/>
        </w:rPr>
        <w:t xml:space="preserve">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</w:t>
      </w:r>
      <w:r>
        <w:rPr>
          <w:rFonts w:ascii="Times New Roman" w:hAnsi="Times New Roman" w:cs="Times New Roman"/>
          <w:sz w:val="28"/>
          <w:szCs w:val="28"/>
        </w:rPr>
        <w:t xml:space="preserve"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Договора</w:t>
      </w:r>
      <w:r>
        <w:rPr>
          <w:rFonts w:ascii="Times New Roman" w:hAnsi="Times New Roman" w:cs="Times New Roman"/>
          <w:sz w:val="28"/>
          <w:szCs w:val="28"/>
        </w:rPr>
        <w:t xml:space="preserve">, разрешаются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торонами путем переговоров, за исключением случаев, </w:t>
        <w:br/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которых настоящим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Договором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предусмотрено принятие решений </w:t>
        <w:br/>
        <w:t xml:space="preserve">в одностороннем внесудебном порядке.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567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  <w:t xml:space="preserve">8.</w:t>
      </w:r>
      <w:r>
        <w:rPr>
          <w:rFonts w:ascii="Times New Roman" w:hAnsi="Times New Roman" w:cs="Times New Roman"/>
          <w:bCs/>
          <w:sz w:val="28"/>
          <w:szCs w:val="28"/>
        </w:rPr>
        <w:t xml:space="preserve">8.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случае невозможно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сти разрешения возникших между С</w:t>
      </w:r>
      <w:r>
        <w:rPr>
          <w:rFonts w:ascii="Times New Roman" w:hAnsi="Times New Roman" w:cs="Times New Roman"/>
          <w:bCs/>
          <w:sz w:val="28"/>
          <w:szCs w:val="28"/>
        </w:rPr>
        <w:t xml:space="preserve">торонами споров путем переговоров они подлежат рассмотрению в Арбитражном суде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Республики Дагестан.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567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  <w:t xml:space="preserve">8.</w:t>
      </w:r>
      <w:r>
        <w:rPr>
          <w:rFonts w:ascii="Times New Roman" w:hAnsi="Times New Roman" w:cs="Times New Roman"/>
          <w:bCs/>
          <w:sz w:val="28"/>
          <w:szCs w:val="28"/>
        </w:rPr>
        <w:t xml:space="preserve">9.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части, не предусмотренной настоящим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Договором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С</w:t>
      </w:r>
      <w:r>
        <w:rPr>
          <w:rFonts w:ascii="Times New Roman" w:hAnsi="Times New Roman" w:cs="Times New Roman"/>
          <w:bCs/>
          <w:sz w:val="28"/>
          <w:szCs w:val="28"/>
        </w:rPr>
        <w:t xml:space="preserve">тороны руководствуются законода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тельством Российской Федерации,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законодательством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Республики Дагестан, локальными актами </w:t>
      </w:r>
      <w:r>
        <w:rPr>
          <w:rFonts w:ascii="Times New Roman" w:hAnsi="Times New Roman" w:cs="Times New Roman"/>
          <w:sz w:val="28"/>
          <w:szCs w:val="28"/>
        </w:rPr>
        <w:t xml:space="preserve">Грантодателя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п</w:t>
      </w:r>
      <w:r>
        <w:rPr>
          <w:rFonts w:ascii="Times New Roman" w:hAnsi="Times New Roman" w:cs="Times New Roman"/>
          <w:bCs/>
          <w:sz w:val="28"/>
          <w:szCs w:val="28"/>
        </w:rPr>
        <w:t xml:space="preserve">оложением о конкурсе.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567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8.1</w:t>
      </w:r>
      <w:r>
        <w:rPr>
          <w:rFonts w:ascii="Times New Roman" w:hAnsi="Times New Roman" w:cs="Times New Roman"/>
          <w:sz w:val="28"/>
          <w:szCs w:val="28"/>
        </w:rPr>
        <w:t xml:space="preserve">0.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Настоящ</w:t>
      </w:r>
      <w:r>
        <w:rPr>
          <w:rFonts w:ascii="Times New Roman" w:hAnsi="Times New Roman" w:cs="Times New Roman"/>
          <w:bCs/>
          <w:sz w:val="28"/>
          <w:szCs w:val="28"/>
        </w:rPr>
        <w:t xml:space="preserve">ий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Договор </w:t>
      </w:r>
      <w:r>
        <w:rPr>
          <w:rFonts w:ascii="Times New Roman" w:hAnsi="Times New Roman" w:cs="Times New Roman"/>
          <w:bCs/>
          <w:sz w:val="28"/>
          <w:szCs w:val="28"/>
        </w:rPr>
        <w:t xml:space="preserve">является электронным документом, подписанным усиленными</w:t>
      </w:r>
      <w:r>
        <w:rPr>
          <w:rFonts w:ascii="Times New Roman" w:hAnsi="Times New Roman" w:cs="Times New Roman"/>
          <w:sz w:val="28"/>
          <w:szCs w:val="28"/>
        </w:rPr>
        <w:t xml:space="preserve"> квалифицированными электронными подписями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торон, экземпляры которого хранятся у Грантодателя и Грантополучателя.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567"/>
        <w:contextualSpacing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8.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1. Приложения к настоящему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Договору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567"/>
        <w:contextualSpacing w:val="true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8.1</w:t>
      </w:r>
      <w:r>
        <w:rPr>
          <w:rFonts w:ascii="Times New Roman" w:hAnsi="Times New Roman" w:cs="Times New Roman"/>
          <w:sz w:val="28"/>
          <w:szCs w:val="28"/>
        </w:rPr>
        <w:t xml:space="preserve">1.1.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риложение № 1 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показатели достижения результата предоставления гранта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Bdr/>
        <w:spacing w:after="0" w:line="240" w:lineRule="auto"/>
        <w:ind w:firstLine="567"/>
        <w:contextualSpacing w:val="true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8.1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1.2.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№ 2 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бюджет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роекта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Bdr/>
        <w:spacing w:after="0" w:line="240" w:lineRule="auto"/>
        <w:ind w:firstLine="567"/>
        <w:contextualSpacing w:val="true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8.1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1.3.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Приложение № 3 – требования к отчетности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Bdr/>
        <w:spacing w:after="0" w:line="240" w:lineRule="auto"/>
        <w:ind w:firstLine="567"/>
        <w:contextualSpacing w:val="true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8.11.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Приложение №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информация о мероприятиях проект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реализуемых на грант Главы Р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Дагестан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Bdr/>
        <w:spacing w:after="0" w:line="240" w:lineRule="auto"/>
        <w:ind w:firstLine="567"/>
        <w:contextualSpacing w:val="true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  <w:t xml:space="preserve">8.12. </w:t>
      </w:r>
      <w:r>
        <w:rPr>
          <w:rFonts w:ascii="Times New Roman" w:hAnsi="Times New Roman" w:cs="Times New Roman"/>
          <w:sz w:val="28"/>
          <w:szCs w:val="28"/>
        </w:rPr>
        <w:t xml:space="preserve">Все приложения к настоящему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Договору</w:t>
      </w:r>
      <w:r>
        <w:rPr>
          <w:rFonts w:ascii="Times New Roman" w:hAnsi="Times New Roman" w:cs="Times New Roman"/>
          <w:sz w:val="28"/>
          <w:szCs w:val="28"/>
        </w:rPr>
        <w:t xml:space="preserve"> являются его неотъемлемой частью. Указание в тексте настоящего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Договора</w:t>
      </w:r>
      <w:r>
        <w:rPr>
          <w:rFonts w:ascii="Times New Roman" w:hAnsi="Times New Roman" w:cs="Times New Roman"/>
          <w:sz w:val="28"/>
          <w:szCs w:val="28"/>
        </w:rPr>
        <w:t xml:space="preserve"> на условия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Договора</w:t>
      </w:r>
      <w:r>
        <w:rPr>
          <w:rFonts w:ascii="Times New Roman" w:hAnsi="Times New Roman" w:cs="Times New Roman"/>
          <w:sz w:val="28"/>
          <w:szCs w:val="28"/>
        </w:rPr>
        <w:t xml:space="preserve"> включает указание на условия, содержащиеся </w:t>
      </w:r>
      <w:r>
        <w:rPr>
          <w:rFonts w:ascii="Times New Roman" w:hAnsi="Times New Roman" w:cs="Times New Roman"/>
          <w:sz w:val="28"/>
          <w:szCs w:val="28"/>
        </w:rPr>
        <w:t xml:space="preserve">в приложениях, являющихся неотъемлемой частью настоящего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Договора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Bdr/>
        <w:spacing w:after="0" w:line="240" w:lineRule="auto"/>
        <w:ind w:firstLine="567"/>
        <w:contextualSpacing w:val="true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Bdr/>
        <w:spacing w:after="0" w:line="240" w:lineRule="auto"/>
        <w:ind/>
        <w:contextualSpacing w:val="true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9.  Адреса и реквизиты сторон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0" w:line="240" w:lineRule="auto"/>
        <w:ind w:firstLine="567"/>
        <w:contextualSpacing w:val="true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tbl>
      <w:tblPr>
        <w:tblStyle w:val="892"/>
        <w:tblW w:w="11416" w:type="dxa"/>
        <w:tblInd w:w="-284" w:type="dxa"/>
        <w:tblBorders/>
        <w:tblLayout w:type="fixed"/>
        <w:tblLook w:val="0400" w:firstRow="0" w:lastRow="0" w:firstColumn="0" w:lastColumn="0" w:noHBand="0" w:noVBand="1"/>
      </w:tblPr>
      <w:tblGrid>
        <w:gridCol w:w="4819"/>
        <w:gridCol w:w="6597"/>
      </w:tblGrid>
      <w:tr>
        <w:trPr>
          <w:trHeight w:val="4819"/>
        </w:trPr>
        <w:tc>
          <w:tcPr>
            <w:tcBorders/>
            <w:tcW w:w="4819" w:type="dxa"/>
            <w:textDirection w:val="lrTb"/>
            <w:noWrap w:val="false"/>
          </w:tcPr>
          <w:p>
            <w:pPr>
              <w:pBdr/>
              <w:spacing w:after="0" w:line="240" w:lineRule="auto"/>
              <w:ind w:right="133"/>
              <w:contextualSpacing w:val="true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 xml:space="preserve">Грантодатель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 w:right="133"/>
              <w:contextualSpacing w:val="tru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 w:right="133"/>
              <w:contextualSpacing w:val="tru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Автономная некоммерческая организация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«Центр поддержки гражданских инициатив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 w:right="133"/>
              <w:contextualSpacing w:val="tru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Республики Дагестан»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 w:right="133"/>
              <w:contextualSpacing w:val="tru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 w:right="133"/>
              <w:contextualSpacing w:val="tru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ОГРН 1230500006747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 w:right="133"/>
              <w:contextualSpacing w:val="tru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ИНН 0572033476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 w:right="133"/>
              <w:contextualSpacing w:val="tru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КПП 057201001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 w:right="133"/>
              <w:contextualSpacing w:val="tru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Юридический адрес: 367000, Республика Дагестан, г. Махачкала, ул. Дахадаева, 107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 w:right="133"/>
              <w:contextualSpacing w:val="tru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Фактический адрес: 367032, Республика Дагестан, г. Махачкала, ул. Магомета Гаджиева, 170/3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 w:right="133"/>
              <w:contextualSpacing w:val="tru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Платёжные реквизиты: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 w:right="133"/>
              <w:contextualSpacing w:val="tru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Банк Ставропольское отделение </w:t>
              <w:br/>
              <w:t xml:space="preserve">№ 5230 ПАО Сбербанк России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 w:right="133"/>
              <w:contextualSpacing w:val="tru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БИК 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40702615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 w:right="133"/>
              <w:contextualSpacing w:val="tru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к/с 30101810907020000615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 w:right="133"/>
              <w:contextualSpacing w:val="tru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р/с 40703810060320000318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 w:right="133"/>
              <w:contextualSpacing w:val="tru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Телефон 8 (8722) 98-97-50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 w:right="133"/>
              <w:contextualSpacing w:val="tru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Адрес электронной почты cpgird@mail.ru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/>
            <w:tcW w:w="6596" w:type="dxa"/>
            <w:textDirection w:val="lrTb"/>
            <w:noWrap w:val="false"/>
          </w:tcPr>
          <w:p>
            <w:pPr>
              <w:pBdr/>
              <w:spacing w:after="0" w:line="240" w:lineRule="auto"/>
              <w:ind w:right="614" w:firstLine="0" w:left="0"/>
              <w:contextualSpacing w:val="true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 xml:space="preserve">Грантополучатель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val="en-US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val="en-US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val="en-US"/>
              </w:rPr>
            </w:r>
          </w:p>
          <w:p>
            <w:pPr>
              <w:pBdr/>
              <w:spacing w:after="0" w:line="240" w:lineRule="auto"/>
              <w:ind/>
              <w:contextualSpacing w:val="true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  <w:lang w:val="en-US"/>
              </w:rPr>
            </w:r>
          </w:p>
          <w:p>
            <w:pPr>
              <w:pBdr/>
              <w:spacing w:after="0" w:line="240" w:lineRule="auto"/>
              <w:ind w:right="194"/>
              <w:contextualSpacing w:val="true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</w:p>
          <w:p>
            <w:pPr>
              <w:pBdr/>
              <w:spacing w:after="0" w:line="240" w:lineRule="auto"/>
              <w:ind w:right="194"/>
              <w:contextualSpacing w:val="true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</w:p>
          <w:p>
            <w:pPr>
              <w:pBdr/>
              <w:spacing w:after="0" w:line="240" w:lineRule="auto"/>
              <w:ind w:right="194"/>
              <w:contextualSpacing w:val="true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ОГРН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</w:p>
          <w:p>
            <w:pPr>
              <w:pBdr/>
              <w:spacing w:after="0" w:line="240" w:lineRule="auto"/>
              <w:ind w:right="194"/>
              <w:contextualSpacing w:val="tru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ИНН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r>
          </w:p>
          <w:p>
            <w:pPr>
              <w:pBdr/>
              <w:spacing w:after="0" w:line="240" w:lineRule="auto"/>
              <w:ind w:right="194"/>
              <w:contextualSpacing w:val="tru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КПП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r>
          </w:p>
          <w:p>
            <w:pPr>
              <w:pBdr/>
              <w:spacing w:after="0" w:line="240" w:lineRule="auto"/>
              <w:ind w:right="194"/>
              <w:contextualSpacing w:val="true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Юридический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адрес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</w:p>
          <w:p>
            <w:pPr>
              <w:pBdr/>
              <w:spacing w:after="0" w:line="240" w:lineRule="auto"/>
              <w:ind w:right="194"/>
              <w:contextualSpacing w:val="tru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Фактический адрес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 w:right="194"/>
              <w:contextualSpacing w:val="tru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Bdr/>
              <w:spacing w:after="0" w:before="1" w:line="240" w:lineRule="auto"/>
              <w:ind w:right="2194"/>
              <w:contextualSpacing w:val="tru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Платежные реквизиты: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pBdr/>
              <w:spacing w:after="0" w:before="1" w:line="240" w:lineRule="auto"/>
              <w:ind w:right="2194"/>
              <w:contextualSpacing w:val="tru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БИК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r>
          </w:p>
          <w:p>
            <w:pPr>
              <w:pBdr/>
              <w:spacing w:after="0" w:before="1" w:line="240" w:lineRule="auto"/>
              <w:ind w:right="2194"/>
              <w:contextualSpacing w:val="true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</w:p>
          <w:p>
            <w:pPr>
              <w:pBdr/>
              <w:spacing w:after="0" w:line="240" w:lineRule="auto"/>
              <w:ind w:right="1344"/>
              <w:contextualSpacing w:val="tru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r>
          </w:p>
          <w:p>
            <w:pPr>
              <w:pBdr/>
              <w:spacing w:after="0" w:line="240" w:lineRule="auto"/>
              <w:ind w:right="1344"/>
              <w:contextualSpacing w:val="true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Телефон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</w:p>
          <w:p>
            <w:pPr>
              <w:pBdr/>
              <w:spacing w:after="0" w:line="240" w:lineRule="auto"/>
              <w:ind w:right="1262"/>
              <w:contextualSpacing w:val="tru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Адрес электронной почты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Bdr/>
              <w:spacing w:after="240" w:line="240" w:lineRule="auto"/>
              <w:ind w:firstLine="567"/>
              <w:contextualSpacing w:val="tru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</w:tbl>
    <w:p>
      <w:pPr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right="125" w:firstLine="567"/>
        <w:contextualSpacing w:val="true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Приложение № 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Bdr/>
        <w:spacing w:after="0" w:line="240" w:lineRule="auto"/>
        <w:ind w:right="125" w:firstLine="567"/>
        <w:contextualSpacing w:val="true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 договору о предоставлении гранта Главы Республики Дагестан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Bdr/>
        <w:spacing w:after="0" w:line="240" w:lineRule="auto"/>
        <w:ind w:right="125" w:firstLine="567"/>
        <w:contextualSpacing w:val="true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 поддержку гражданской инициативы некоммерческой организации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Bdr/>
        <w:spacing w:after="0" w:line="240" w:lineRule="auto"/>
        <w:ind w:firstLine="567"/>
        <w:contextualSpacing w:val="true"/>
        <w:jc w:val="center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        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 202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__________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eastAsia="Times New Roman" w:cs="Times New Roman"/>
          <w:sz w:val="32"/>
          <w:szCs w:val="32"/>
        </w:rPr>
      </w:r>
    </w:p>
    <w:p>
      <w:pPr>
        <w:pBdr/>
        <w:spacing w:after="0" w:line="240" w:lineRule="auto"/>
        <w:ind w:firstLine="567"/>
        <w:contextualSpacing w:val="true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0" w:line="240" w:lineRule="auto"/>
        <w:ind w:firstLine="567"/>
        <w:contextualSpacing w:val="true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Показатели достижения результата предоставления гранта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widowControl w:val="false"/>
        <w:pBdr/>
        <w:spacing w:after="0" w:line="240" w:lineRule="auto"/>
        <w:ind/>
        <w:jc w:val="left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widowControl w:val="false"/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tbl>
      <w:tblPr>
        <w:tblStyle w:val="703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787"/>
        <w:gridCol w:w="6907"/>
        <w:gridCol w:w="2376"/>
      </w:tblGrid>
      <w:tr>
        <w:trPr/>
        <w:tc>
          <w:tcPr>
            <w:tcBorders/>
            <w:tcW w:w="787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Borders/>
            <w:tcW w:w="6907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Показатели достижения результата предоставления гранта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Borders/>
            <w:tcW w:w="237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Контрольная дата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Borders/>
            <w:tcW w:w="787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Borders/>
            <w:tcW w:w="6907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/>
            <w:tcW w:w="237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 w:after="0" w:line="240" w:lineRule="auto"/>
        <w:ind w:right="-1"/>
        <w:contextualSpacing w:val="true"/>
        <w:jc w:val="lef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Bdr/>
        <w:spacing w:after="0" w:line="240" w:lineRule="auto"/>
        <w:ind w:right="-1"/>
        <w:contextualSpacing w:val="true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Bdr/>
        <w:spacing w:after="0" w:line="240" w:lineRule="auto"/>
        <w:ind w:right="-1"/>
        <w:contextualSpacing w:val="true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Bdr/>
        <w:spacing w:after="0" w:line="240" w:lineRule="auto"/>
        <w:ind w:right="-1"/>
        <w:contextualSpacing w:val="true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Приложение № 2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Bdr/>
        <w:spacing w:after="0" w:line="240" w:lineRule="auto"/>
        <w:ind w:right="-1" w:firstLine="567"/>
        <w:contextualSpacing w:val="true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 договору о предоставлении гранта Главы Республики Дагестан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Bdr/>
        <w:spacing w:after="0" w:line="240" w:lineRule="auto"/>
        <w:ind w:right="-1" w:firstLine="567"/>
        <w:contextualSpacing w:val="true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 поддержку гражданской инициативы некоммерческой организации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Bdr/>
        <w:spacing w:after="0" w:line="240" w:lineRule="auto"/>
        <w:ind w:firstLine="0" w:left="6372"/>
        <w:contextualSpacing w:val="true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 202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__________</w:t>
      </w:r>
      <w:r>
        <w:rPr>
          <w:rFonts w:ascii="Times New Roman" w:hAnsi="Times New Roman" w:eastAsia="Times New Roman" w:cs="Times New Roman"/>
          <w:sz w:val="32"/>
          <w:szCs w:val="32"/>
        </w:rPr>
      </w:r>
      <w:r>
        <w:rPr>
          <w:rFonts w:ascii="Times New Roman" w:hAnsi="Times New Roman" w:eastAsia="Times New Roman" w:cs="Times New Roman"/>
          <w:sz w:val="32"/>
          <w:szCs w:val="32"/>
        </w:rPr>
      </w:r>
    </w:p>
    <w:p>
      <w:pPr>
        <w:pBdr/>
        <w:spacing w:after="0" w:line="240" w:lineRule="auto"/>
        <w:ind w:firstLine="567"/>
        <w:contextualSpacing w:val="true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line="240" w:lineRule="auto"/>
        <w:ind w:right="-1"/>
        <w:contextualSpacing w:val="true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Бюджет проекта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tbl>
      <w:tblPr>
        <w:tblStyle w:val="703"/>
        <w:tblW w:w="9668" w:type="dxa"/>
        <w:tblInd w:w="108" w:type="dxa"/>
        <w:tblBorders/>
        <w:tblLook w:val="04A0" w:firstRow="1" w:lastRow="0" w:firstColumn="1" w:lastColumn="0" w:noHBand="0" w:noVBand="1"/>
      </w:tblPr>
      <w:tblGrid>
        <w:gridCol w:w="7230"/>
        <w:gridCol w:w="2438"/>
      </w:tblGrid>
      <w:tr>
        <w:trPr/>
        <w:tc>
          <w:tcPr>
            <w:tcBorders/>
            <w:tcW w:w="7230" w:type="dxa"/>
            <w:textDirection w:val="lrTb"/>
            <w:noWrap w:val="false"/>
          </w:tcPr>
          <w:p>
            <w:pPr>
              <w:pStyle w:val="890"/>
              <w:pBdr/>
              <w:spacing/>
              <w:ind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Размер гран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та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(руб.)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</w:p>
        </w:tc>
        <w:tc>
          <w:tcPr>
            <w:tcBorders/>
            <w:tcW w:w="2438" w:type="dxa"/>
            <w:textDirection w:val="lrTb"/>
            <w:noWrap w:val="false"/>
          </w:tcPr>
          <w:p>
            <w:pPr>
              <w:pStyle w:val="890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</w:tbl>
    <w:p>
      <w:pPr>
        <w:pStyle w:val="890"/>
        <w:pBdr/>
        <w:spacing/>
        <w:ind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widowControl w:val="false"/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9714" w:type="dxa"/>
        <w:tblInd w:w="62" w:type="dxa"/>
        <w:tblBorders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709"/>
        <w:gridCol w:w="6521"/>
        <w:gridCol w:w="2484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№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Статья расходов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Сумма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(руб.)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rPr>
          <w:trHeight w:val="2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Оплата труда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Командировочные расходы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Офисные расходы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Приобретение, аренда оборудования, инвентаря и сопутствующие расходы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Разработка и поддержка сайтов, информационных систем и иные аналогичные расходы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Оплата юридических, информационных, консультационных услуг и иные аналогичные расходы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Расходы на проведение мероприятий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Издательские, полиграфические и сопутствующие расходы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Прочие прямые расходы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 w:line="240" w:lineRule="auto"/>
        <w:ind w:firstLine="567"/>
        <w:contextualSpacing w:val="true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 w:after="0" w:line="240" w:lineRule="auto"/>
        <w:ind w:right="-1"/>
        <w:contextualSpacing w:val="true"/>
        <w:jc w:val="lef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Bdr/>
        <w:spacing w:after="0" w:line="240" w:lineRule="auto"/>
        <w:ind w:right="-1"/>
        <w:contextualSpacing w:val="true"/>
        <w:jc w:val="lef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Bdr/>
        <w:spacing w:after="0" w:line="240" w:lineRule="auto"/>
        <w:ind w:right="-1"/>
        <w:contextualSpacing w:val="true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Приложение № 3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Bdr/>
        <w:spacing w:after="0" w:line="240" w:lineRule="auto"/>
        <w:ind w:right="-1" w:firstLine="567"/>
        <w:contextualSpacing w:val="true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 договору о предоставлении гранта Главы Республики Дагестан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Bdr/>
        <w:spacing w:after="0" w:line="240" w:lineRule="auto"/>
        <w:ind w:right="-1" w:firstLine="567"/>
        <w:contextualSpacing w:val="true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 поддержку гражданской инициативы некоммерческой организации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Bdr/>
        <w:spacing w:after="0" w:line="240" w:lineRule="auto"/>
        <w:ind w:right="-1" w:firstLine="567"/>
        <w:contextualSpacing w:val="true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 202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__________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left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I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Требования к отчетности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widowControl w:val="false"/>
        <w:pBdr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По завершени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реализации проекта Грантополучатель обязан пред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ставить Грантодателю отчетность, состоящую из аналитического отчета о реализации проекта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br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и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финансового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отчета о расходах, источником финансового обеспечения которых является грант,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соответствующих нижеследующим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требованиям, а также </w:t>
      </w:r>
      <w:r>
        <w:rPr>
          <w:rFonts w:ascii="Times New Roman" w:hAnsi="Times New Roman" w:cs="Times New Roman"/>
          <w:sz w:val="26"/>
          <w:szCs w:val="26"/>
        </w:rPr>
        <w:t xml:space="preserve">м</w:t>
      </w:r>
      <w:r>
        <w:rPr>
          <w:rFonts w:ascii="Times New Roman" w:hAnsi="Times New Roman" w:cs="Times New Roman"/>
          <w:sz w:val="26"/>
          <w:szCs w:val="26"/>
        </w:rPr>
        <w:t xml:space="preserve">етодическим рекомендациям по предоставлению отчетной информации</w:t>
      </w:r>
      <w:r>
        <w:rPr>
          <w:rFonts w:ascii="Times New Roman" w:hAnsi="Times New Roman" w:cs="Times New Roman"/>
          <w:sz w:val="26"/>
          <w:szCs w:val="26"/>
        </w:rPr>
        <w:t xml:space="preserve">, утвержденн</w:t>
      </w:r>
      <w:r>
        <w:rPr>
          <w:rFonts w:ascii="Times New Roman" w:hAnsi="Times New Roman" w:cs="Times New Roman"/>
          <w:sz w:val="26"/>
          <w:szCs w:val="26"/>
        </w:rPr>
        <w:t xml:space="preserve">ых</w:t>
      </w:r>
      <w:r>
        <w:rPr>
          <w:rFonts w:ascii="Times New Roman" w:hAnsi="Times New Roman" w:cs="Times New Roman"/>
          <w:sz w:val="26"/>
          <w:szCs w:val="26"/>
        </w:rPr>
        <w:t xml:space="preserve">  Координационным советом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в течение 15 (пятнадцати) календарных дн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ей со дня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следующего за днем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окончания реализации проекта.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b/>
          <w:sz w:val="26"/>
          <w:szCs w:val="26"/>
        </w:rPr>
      </w:r>
    </w:p>
    <w:p>
      <w:pPr>
        <w:widowControl w:val="false"/>
        <w:pBdr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2. </w:t>
      </w:r>
      <w:bookmarkStart w:id="7" w:name="_Hlk163639848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Вышеуказанные отчеты формируются Грантополучателем поср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едством заполнения соответствующих электронных форм, размещ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енных на официальном сайте конкурса, подписываются усиленной квалифицированной электронной подписью Грантополучателя и представляются Грантодателю посредством системы электронного документооборота.</w:t>
      </w:r>
      <w:bookmarkEnd w:id="7"/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b/>
          <w:sz w:val="26"/>
          <w:szCs w:val="26"/>
        </w:rPr>
      </w:r>
    </w:p>
    <w:p>
      <w:pPr>
        <w:pBdr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3.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По истечении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срок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ов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предоставления отчетности,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указанн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ых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в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пункт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ах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, 1.6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6"/>
          <w:szCs w:val="26"/>
        </w:rPr>
        <w:t xml:space="preserve">настоящих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Cs/>
          <w:sz w:val="26"/>
          <w:szCs w:val="26"/>
        </w:rPr>
        <w:t xml:space="preserve">требований к отчетности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Грантодатель в соответствии с пунктом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5.2.3 настоящего Договора запрашивает у Грантополучателя информацию и документы,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необходимые для осуществления контроля за использованием гранта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</w:p>
    <w:p>
      <w:pPr>
        <w:widowControl w:val="false"/>
        <w:pBdr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4.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В случае непредставления Грантополучателем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инфо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рмации и документов, необходимых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для осуществления контроля за использованием гранта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в соответствии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br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с пунктом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4.3.12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настоящего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Договора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,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Грантодатель инициирует процедуру возврата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сумм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гранта в соответствии с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разделом 4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настоящего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Договора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widowControl w:val="false"/>
        <w:pBdr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5.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Грантодатель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обеспечивает проведение проверки отчетности в течение </w:t>
      </w:r>
      <w:r>
        <w:rPr>
          <w:rFonts w:ascii="Times New Roman" w:hAnsi="Times New Roman" w:eastAsia="Times New Roman" w:cs="Times New Roman"/>
          <w:sz w:val="26"/>
          <w:szCs w:val="26"/>
        </w:rPr>
        <w:br/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4 (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четырех)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месяцев с даты предоставления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Грантополучателем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отчетов, указанных </w:t>
        <w:br/>
        <w:t xml:space="preserve">в пункте 1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.1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настоящих </w:t>
      </w:r>
      <w:r>
        <w:rPr>
          <w:rFonts w:ascii="Times New Roman" w:hAnsi="Times New Roman" w:eastAsia="Times New Roman" w:cs="Times New Roman"/>
          <w:bCs/>
          <w:sz w:val="26"/>
          <w:szCs w:val="26"/>
        </w:rPr>
        <w:t xml:space="preserve">требований к отчетности</w:t>
      </w:r>
      <w:r>
        <w:rPr>
          <w:rFonts w:ascii="Times New Roman" w:hAnsi="Times New Roman" w:eastAsia="Times New Roman" w:cs="Times New Roman"/>
          <w:bCs/>
          <w:sz w:val="26"/>
          <w:szCs w:val="26"/>
        </w:rPr>
        <w:t xml:space="preserve">,</w:t>
      </w:r>
      <w:r>
        <w:rPr>
          <w:rFonts w:ascii="Times New Roman" w:hAnsi="Times New Roman" w:eastAsia="Times New Roman" w:cs="Times New Roman"/>
          <w:bCs/>
          <w:sz w:val="26"/>
          <w:szCs w:val="26"/>
        </w:rPr>
        <w:t xml:space="preserve"> на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официальном сайте конкурса в личном кабинете Грантополучателя</w:t>
      </w:r>
      <w:r>
        <w:rPr>
          <w:rFonts w:ascii="Times New Roman" w:hAnsi="Times New Roman" w:eastAsia="Times New Roman" w:cs="Times New Roman"/>
          <w:bCs/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Cs/>
          <w:sz w:val="26"/>
          <w:szCs w:val="26"/>
        </w:rPr>
        <w:t xml:space="preserve">Исчисление срока п</w:t>
      </w:r>
      <w:r>
        <w:rPr>
          <w:rFonts w:ascii="Times New Roman" w:hAnsi="Times New Roman" w:eastAsia="Times New Roman" w:cs="Times New Roman"/>
          <w:bCs/>
          <w:sz w:val="26"/>
          <w:szCs w:val="26"/>
        </w:rPr>
        <w:t xml:space="preserve">р</w:t>
      </w:r>
      <w:r>
        <w:rPr>
          <w:rFonts w:ascii="Times New Roman" w:hAnsi="Times New Roman" w:eastAsia="Times New Roman" w:cs="Times New Roman"/>
          <w:bCs/>
          <w:sz w:val="26"/>
          <w:szCs w:val="26"/>
        </w:rPr>
        <w:t xml:space="preserve">оверки отчетности начинается со </w:t>
      </w:r>
      <w:r>
        <w:rPr>
          <w:rFonts w:ascii="Times New Roman" w:hAnsi="Times New Roman" w:eastAsia="Times New Roman" w:cs="Times New Roman"/>
          <w:bCs/>
          <w:sz w:val="26"/>
          <w:szCs w:val="26"/>
        </w:rPr>
        <w:t xml:space="preserve">следующего </w:t>
      </w:r>
      <w:r>
        <w:rPr>
          <w:rFonts w:ascii="Times New Roman" w:hAnsi="Times New Roman" w:eastAsia="Times New Roman" w:cs="Times New Roman"/>
          <w:bCs/>
          <w:sz w:val="26"/>
          <w:szCs w:val="26"/>
        </w:rPr>
        <w:t xml:space="preserve">дня </w:t>
      </w:r>
      <w:r>
        <w:rPr>
          <w:rFonts w:ascii="Times New Roman" w:hAnsi="Times New Roman" w:eastAsia="Times New Roman" w:cs="Times New Roman"/>
          <w:bCs/>
          <w:sz w:val="26"/>
          <w:szCs w:val="26"/>
        </w:rPr>
        <w:t xml:space="preserve">после истечения срока предоставления отчетов, предусмотренных пунктом 1.1 настоящих требований</w:t>
      </w:r>
      <w:r>
        <w:rPr>
          <w:rFonts w:ascii="Times New Roman" w:hAnsi="Times New Roman" w:eastAsia="Times New Roman" w:cs="Times New Roman"/>
          <w:bCs/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widowControl w:val="false"/>
        <w:pBdr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highlight w:val="none"/>
        </w:rPr>
        <w:t xml:space="preserve">По итогам</w:t>
      </w:r>
      <w:r>
        <w:rPr>
          <w:rFonts w:ascii="Times New Roman" w:hAnsi="Times New Roman" w:eastAsia="Times New Roman" w:cs="Times New Roman"/>
          <w:bCs/>
          <w:sz w:val="26"/>
          <w:szCs w:val="26"/>
          <w:highlight w:val="none"/>
        </w:rPr>
        <w:t xml:space="preserve"> проверки</w:t>
      </w:r>
      <w:r>
        <w:rPr>
          <w:rFonts w:ascii="Times New Roman" w:hAnsi="Times New Roman" w:eastAsia="Times New Roman" w:cs="Times New Roman"/>
          <w:bCs/>
          <w:sz w:val="26"/>
          <w:szCs w:val="26"/>
          <w:highlight w:val="none"/>
        </w:rPr>
        <w:t xml:space="preserve"> отчетности структурным подразделением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Грантодателя, ответственного за проверку отчетной информации, </w:t>
      </w:r>
      <w:r>
        <w:rPr>
          <w:rFonts w:ascii="Times New Roman" w:hAnsi="Times New Roman" w:eastAsia="Times New Roman" w:cs="Times New Roman"/>
          <w:bCs/>
          <w:sz w:val="26"/>
          <w:szCs w:val="26"/>
          <w:highlight w:val="none"/>
        </w:rPr>
        <w:t xml:space="preserve">составляется служебная записка, содержащая информацию о результатах проверки, замечаниях (при их наличии), выявленных в ходе проверки отчетов и рекомендациях по отчету, которая размещается</w:t>
      </w:r>
      <w:r>
        <w:rPr>
          <w:rFonts w:ascii="Times New Roman" w:hAnsi="Times New Roman" w:eastAsia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br/>
        <w:t xml:space="preserve">в личном кабинете Грантополучателя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официальном сайте конкурса. </w:t>
      </w:r>
      <w:r>
        <w:rPr>
          <w:rFonts w:ascii="Times New Roman" w:hAnsi="Times New Roman" w:eastAsia="Times New Roman" w:cs="Times New Roman"/>
          <w:bCs/>
          <w:sz w:val="26"/>
          <w:szCs w:val="26"/>
          <w:highlight w:val="none"/>
        </w:rPr>
        <w:t xml:space="preserve">        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widowControl w:val="false"/>
        <w:pBdr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1.</w:t>
      </w:r>
      <w:r>
        <w:rPr>
          <w:rFonts w:ascii="Times New Roman" w:hAnsi="Times New Roman" w:cs="Times New Roman"/>
          <w:sz w:val="26"/>
          <w:szCs w:val="26"/>
        </w:rPr>
        <w:t xml:space="preserve">6. </w:t>
      </w:r>
      <w:r>
        <w:rPr>
          <w:rFonts w:ascii="Times New Roman" w:hAnsi="Times New Roman" w:cs="Times New Roman"/>
          <w:sz w:val="26"/>
          <w:szCs w:val="26"/>
        </w:rPr>
        <w:t xml:space="preserve">В случае предоставления Грантополучателем отчета, не соответствующего требованиям, установленным в настоящем Договоре,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Грантодатель</w:t>
      </w:r>
      <w:r>
        <w:rPr>
          <w:rFonts w:ascii="Times New Roman" w:hAnsi="Times New Roman" w:cs="Times New Roman"/>
          <w:sz w:val="26"/>
          <w:szCs w:val="26"/>
        </w:rPr>
        <w:t xml:space="preserve"> возвращает отчет Грантополучателю для доработки с учетом выявленных замечаний, </w:t>
      </w:r>
      <w:r>
        <w:rPr>
          <w:rFonts w:ascii="Times New Roman" w:hAnsi="Times New Roman" w:cs="Times New Roman"/>
          <w:sz w:val="26"/>
          <w:szCs w:val="26"/>
        </w:rPr>
        <w:t xml:space="preserve">но не более  3 (трех) ра</w:t>
      </w:r>
      <w:r>
        <w:rPr>
          <w:rFonts w:ascii="Times New Roman" w:hAnsi="Times New Roman" w:cs="Times New Roman"/>
          <w:sz w:val="26"/>
          <w:szCs w:val="26"/>
        </w:rPr>
        <w:t xml:space="preserve">з.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8" w:name="_Hlk128832530"/>
      <w:r>
        <w:rPr>
          <w:rFonts w:ascii="Times New Roman" w:hAnsi="Times New Roman" w:cs="Times New Roman"/>
          <w:sz w:val="26"/>
          <w:szCs w:val="26"/>
        </w:rPr>
        <w:t xml:space="preserve">Срок доработки не может </w:t>
      </w:r>
      <w:r>
        <w:rPr>
          <w:rFonts w:ascii="Times New Roman" w:hAnsi="Times New Roman" w:cs="Times New Roman"/>
          <w:sz w:val="26"/>
          <w:szCs w:val="26"/>
        </w:rPr>
        <w:t xml:space="preserve">превышать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10</w:t>
      </w:r>
      <w:r>
        <w:rPr>
          <w:rFonts w:ascii="Times New Roman" w:hAnsi="Times New Roman" w:cs="Times New Roman"/>
          <w:sz w:val="26"/>
          <w:szCs w:val="26"/>
        </w:rPr>
        <w:t xml:space="preserve"> (десять) </w:t>
      </w:r>
      <w:r>
        <w:rPr>
          <w:rFonts w:ascii="Times New Roman" w:hAnsi="Times New Roman" w:cs="Times New Roman"/>
          <w:sz w:val="26"/>
          <w:szCs w:val="26"/>
        </w:rPr>
        <w:t xml:space="preserve">календарных</w:t>
      </w:r>
      <w:r>
        <w:rPr>
          <w:rFonts w:ascii="Times New Roman" w:hAnsi="Times New Roman" w:cs="Times New Roman"/>
          <w:sz w:val="26"/>
          <w:szCs w:val="26"/>
        </w:rPr>
        <w:t xml:space="preserve"> дней</w:t>
      </w:r>
      <w:r>
        <w:rPr>
          <w:rFonts w:ascii="Times New Roman" w:hAnsi="Times New Roman" w:cs="Times New Roman"/>
          <w:sz w:val="26"/>
          <w:szCs w:val="26"/>
        </w:rPr>
        <w:t xml:space="preserve"> по каждому виду отчета (аналитическому и финансовому)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bookmarkEnd w:id="8"/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890"/>
        <w:pBdr/>
        <w:spacing/>
        <w:ind w:firstLine="708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В случае, если Грантополучателем нарушены сроки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представления отчета после доработки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(первой, второй или третьей)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отчет будет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рассмотрен Грантодателем </w:t>
        <w:br/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white"/>
          <w:u w:val="none"/>
        </w:rPr>
        <w:t xml:space="preserve">в последней редакции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, подписанной усиленной квалифицированной электронной подписью Грантополучателя и представленной посредством системы электронного документооборота.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Последней редакцией отчета считается отчет, представленный в личном кабинете Грантополучателя до направления на последнюю доработку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. 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7. Сведения и информация, содержащиеся в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представленной отчетности,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должны быть подтверждены соответствующими документами и материалами (соответствующие списки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участников проекта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с указанием ФИО, номера контактного телефона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статуса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благополучателей),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письма (справки) Грантополучателя, партнеров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фотографии с мероприятий (для онлайн-мероприятий – скриншоты экрана)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, видео-материалы,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первичны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бухгалтерские документы, подтверждающие все расходы, включая факт получения товаров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(выполнения работ, оказания услуг, приобретения имущественных прав), оплаченных за счет Гранта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Подтверждающие документы должны быть надлежащим образом оформлены (на фирменном бланке, содержать необходимые реквизиты (печать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(при наличии)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, подпись,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регистрационные данные (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дату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и номер)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документа).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В случае оформления информации не на бланке Грантополучателя, печать является обязательным реквизитом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(при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указании на ее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наличие в учредительных документах)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widowControl w:val="false"/>
        <w:pBdr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В подтверждении информаци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о сумме софинансирования проекта (собственный вклад в реализацию проекта)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Г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рантополучатель вправе представить подтверждающие документы.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Bdr/>
        <w:spacing w:after="240" w:before="240"/>
        <w:ind/>
        <w:jc w:val="center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en-US"/>
        </w:rPr>
        <w:t xml:space="preserve">I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I. Требования к аналитическому отчету</w:t>
      </w:r>
      <w:r>
        <w:rPr>
          <w:rFonts w:ascii="Times New Roman" w:hAnsi="Times New Roman" w:eastAsia="Times New Roman" w:cs="Times New Roman"/>
          <w:b/>
          <w:sz w:val="26"/>
          <w:szCs w:val="26"/>
        </w:rPr>
      </w:r>
      <w:r>
        <w:rPr>
          <w:rFonts w:ascii="Times New Roman" w:hAnsi="Times New Roman" w:eastAsia="Times New Roman" w:cs="Times New Roman"/>
          <w:b/>
          <w:sz w:val="26"/>
          <w:szCs w:val="26"/>
        </w:rPr>
      </w:r>
    </w:p>
    <w:p>
      <w:pPr>
        <w:widowControl w:val="false"/>
        <w:pBdr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2.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Аналитический отчет о реализации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проекта должен включать следующее: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Style w:val="890"/>
        <w:pBdr/>
        <w:spacing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2.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1. 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нформацию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о достигнутых значениях показателя р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езультата предоставлени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я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гранта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.</w:t>
      </w: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90"/>
        <w:pBdr/>
        <w:spacing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</w:t>
      </w:r>
      <w:r>
        <w:rPr>
          <w:rFonts w:ascii="Times New Roman" w:hAnsi="Times New Roman" w:cs="Times New Roman"/>
          <w:sz w:val="26"/>
          <w:szCs w:val="26"/>
        </w:rPr>
        <w:t xml:space="preserve">2. О</w:t>
      </w:r>
      <w:r>
        <w:rPr>
          <w:rFonts w:ascii="Times New Roman" w:hAnsi="Times New Roman" w:cs="Times New Roman"/>
          <w:sz w:val="26"/>
          <w:szCs w:val="26"/>
        </w:rPr>
        <w:t xml:space="preserve">писание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содержания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деятельности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</w:t>
      </w:r>
      <w:r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проекту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90"/>
        <w:pBdr/>
        <w:spacing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</w:t>
      </w:r>
      <w:r>
        <w:rPr>
          <w:rFonts w:ascii="Times New Roman" w:hAnsi="Times New Roman" w:cs="Times New Roman"/>
          <w:sz w:val="26"/>
          <w:szCs w:val="26"/>
        </w:rPr>
        <w:t xml:space="preserve">3. О</w:t>
      </w:r>
      <w:r>
        <w:rPr>
          <w:rFonts w:ascii="Times New Roman" w:hAnsi="Times New Roman" w:cs="Times New Roman"/>
          <w:sz w:val="26"/>
          <w:szCs w:val="26"/>
        </w:rPr>
        <w:t xml:space="preserve">бзор</w:t>
      </w:r>
      <w:r>
        <w:rPr>
          <w:rFonts w:ascii="Times New Roman" w:hAnsi="Times New Roman" w:cs="Times New Roman"/>
          <w:spacing w:val="5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(описание)</w:t>
      </w:r>
      <w:r>
        <w:rPr>
          <w:rFonts w:ascii="Times New Roman" w:hAnsi="Times New Roman" w:cs="Times New Roman"/>
          <w:spacing w:val="5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проведенных</w:t>
      </w:r>
      <w:r>
        <w:rPr>
          <w:rFonts w:ascii="Times New Roman" w:hAnsi="Times New Roman" w:cs="Times New Roman"/>
          <w:spacing w:val="5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мероприятий</w:t>
      </w:r>
      <w:r>
        <w:rPr>
          <w:rFonts w:ascii="Times New Roman" w:hAnsi="Times New Roman" w:cs="Times New Roman"/>
          <w:spacing w:val="5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календарному плану, указанному в </w:t>
      </w:r>
      <w:r>
        <w:rPr>
          <w:rFonts w:ascii="Times New Roman" w:hAnsi="Times New Roman" w:cs="Times New Roman"/>
          <w:sz w:val="26"/>
          <w:szCs w:val="26"/>
        </w:rPr>
        <w:t xml:space="preserve">заявке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запланированные</w:t>
      </w:r>
      <w:r>
        <w:rPr>
          <w:rFonts w:ascii="Times New Roman" w:hAnsi="Times New Roman" w:cs="Times New Roman"/>
          <w:spacing w:val="5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сроки,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фактические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сроки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выполнения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90"/>
        <w:pBdr/>
        <w:spacing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</w:t>
      </w:r>
      <w:r>
        <w:rPr>
          <w:rFonts w:ascii="Times New Roman" w:hAnsi="Times New Roman" w:cs="Times New Roman"/>
          <w:sz w:val="26"/>
          <w:szCs w:val="26"/>
        </w:rPr>
        <w:t xml:space="preserve">4. О</w:t>
      </w:r>
      <w:r>
        <w:rPr>
          <w:rFonts w:ascii="Times New Roman" w:hAnsi="Times New Roman" w:cs="Times New Roman"/>
          <w:sz w:val="26"/>
          <w:szCs w:val="26"/>
        </w:rPr>
        <w:t xml:space="preserve">сновные достигнутые количественные и каче</w:t>
      </w:r>
      <w:r>
        <w:rPr>
          <w:rFonts w:ascii="Times New Roman" w:hAnsi="Times New Roman" w:cs="Times New Roman"/>
          <w:sz w:val="26"/>
          <w:szCs w:val="26"/>
        </w:rPr>
        <w:t xml:space="preserve">ственные результаты реализации п</w:t>
      </w:r>
      <w:r>
        <w:rPr>
          <w:rFonts w:ascii="Times New Roman" w:hAnsi="Times New Roman" w:cs="Times New Roman"/>
          <w:sz w:val="26"/>
          <w:szCs w:val="26"/>
        </w:rPr>
        <w:t xml:space="preserve">роекта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90"/>
        <w:pBdr/>
        <w:spacing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</w:t>
      </w:r>
      <w:r>
        <w:rPr>
          <w:rFonts w:ascii="Times New Roman" w:hAnsi="Times New Roman" w:cs="Times New Roman"/>
          <w:sz w:val="26"/>
          <w:szCs w:val="26"/>
        </w:rPr>
        <w:t xml:space="preserve">5. Э</w:t>
      </w:r>
      <w:r>
        <w:rPr>
          <w:rFonts w:ascii="Times New Roman" w:hAnsi="Times New Roman" w:cs="Times New Roman"/>
          <w:sz w:val="26"/>
          <w:szCs w:val="26"/>
        </w:rPr>
        <w:t xml:space="preserve">лектронные ссылки на публикации и (или) материалы, содержащие информацию о реализации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проекта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за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отчетный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период,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средствах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массовой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информации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сети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«Интернет»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(включая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социальные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сети</w:t>
      </w:r>
      <w:r>
        <w:rPr>
          <w:rFonts w:ascii="Times New Roman" w:hAnsi="Times New Roman" w:cs="Times New Roman"/>
          <w:sz w:val="26"/>
          <w:szCs w:val="26"/>
        </w:rPr>
        <w:t xml:space="preserve"> (за исключением социальных сетей, деятельность которых запрещена на территории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)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90"/>
        <w:pBdr/>
        <w:spacing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</w:t>
      </w:r>
      <w:r>
        <w:rPr>
          <w:rFonts w:ascii="Times New Roman" w:hAnsi="Times New Roman" w:cs="Times New Roman"/>
          <w:sz w:val="26"/>
          <w:szCs w:val="26"/>
        </w:rPr>
        <w:t xml:space="preserve">6. Ф</w:t>
      </w:r>
      <w:r>
        <w:rPr>
          <w:rFonts w:ascii="Times New Roman" w:hAnsi="Times New Roman" w:cs="Times New Roman"/>
          <w:sz w:val="26"/>
          <w:szCs w:val="26"/>
        </w:rPr>
        <w:t xml:space="preserve">отографии</w:t>
      </w:r>
      <w:r>
        <w:rPr>
          <w:rFonts w:ascii="Times New Roman" w:hAnsi="Times New Roman" w:cs="Times New Roman"/>
          <w:sz w:val="26"/>
          <w:szCs w:val="26"/>
        </w:rPr>
        <w:t xml:space="preserve">, видео- и аудиозаписи с мероприятий, </w:t>
      </w:r>
      <w:r>
        <w:rPr>
          <w:rFonts w:ascii="Times New Roman" w:hAnsi="Times New Roman" w:cs="Times New Roman"/>
          <w:sz w:val="26"/>
          <w:szCs w:val="26"/>
        </w:rPr>
        <w:t xml:space="preserve">проведенных в отчетном периоде (выставок, презентаций, встреч,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круглых столов, конференций, симпозиумов, кружков, конкурсов и иных аналогичных мероприятий;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вручений дипломов, призов, приобретенных за счет средств гранта)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90"/>
        <w:pBdr/>
        <w:spacing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</w:t>
      </w:r>
      <w:r>
        <w:rPr>
          <w:rFonts w:ascii="Times New Roman" w:hAnsi="Times New Roman" w:cs="Times New Roman"/>
          <w:sz w:val="26"/>
          <w:szCs w:val="26"/>
        </w:rPr>
        <w:t xml:space="preserve">отографии должны иллюстрировать все этапы мероприятия и фиксировать важные аспекты, такие как: масштаб, количество участников и/или зрителей, ключевые выступления, арендованное оборудование, использованную атрибутику, </w:t>
      </w:r>
      <w:r>
        <w:rPr>
          <w:rFonts w:ascii="Times New Roman" w:hAnsi="Times New Roman" w:cs="Times New Roman"/>
          <w:sz w:val="26"/>
          <w:szCs w:val="26"/>
        </w:rPr>
        <w:t xml:space="preserve">в том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числе подтверждающ</w:t>
      </w:r>
      <w:r>
        <w:rPr>
          <w:rFonts w:ascii="Times New Roman" w:hAnsi="Times New Roman" w:cs="Times New Roman"/>
          <w:sz w:val="26"/>
          <w:szCs w:val="26"/>
        </w:rPr>
        <w:t xml:space="preserve">ие</w:t>
      </w:r>
      <w:r>
        <w:rPr>
          <w:rFonts w:ascii="Times New Roman" w:hAnsi="Times New Roman" w:cs="Times New Roman"/>
          <w:sz w:val="26"/>
          <w:szCs w:val="26"/>
        </w:rPr>
        <w:t xml:space="preserve"> соблюдение требований пункта 4.3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 </w:t>
      </w:r>
      <w:r>
        <w:rPr>
          <w:rFonts w:ascii="Times New Roman" w:hAnsi="Times New Roman" w:cs="Times New Roman"/>
          <w:sz w:val="26"/>
          <w:szCs w:val="26"/>
        </w:rPr>
        <w:t xml:space="preserve">настоящего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Договора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полиграфическую продукцию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Видео- и аудиозаписи можно размещать на сервисах </w:t>
      </w:r>
      <w:r>
        <w:rPr>
          <w:rFonts w:ascii="Times New Roman" w:hAnsi="Times New Roman" w:cs="Times New Roman"/>
          <w:sz w:val="26"/>
          <w:szCs w:val="26"/>
        </w:rPr>
        <w:t xml:space="preserve">российски</w:t>
      </w:r>
      <w:r>
        <w:rPr>
          <w:rFonts w:ascii="Times New Roman" w:hAnsi="Times New Roman" w:cs="Times New Roman"/>
          <w:sz w:val="26"/>
          <w:szCs w:val="26"/>
        </w:rPr>
        <w:t xml:space="preserve">х</w:t>
      </w:r>
      <w:r>
        <w:rPr>
          <w:rFonts w:ascii="Times New Roman" w:hAnsi="Times New Roman" w:cs="Times New Roman"/>
          <w:sz w:val="26"/>
          <w:szCs w:val="26"/>
        </w:rPr>
        <w:t xml:space="preserve"> облачны</w:t>
      </w:r>
      <w:r>
        <w:rPr>
          <w:rFonts w:ascii="Times New Roman" w:hAnsi="Times New Roman" w:cs="Times New Roman"/>
          <w:sz w:val="26"/>
          <w:szCs w:val="26"/>
        </w:rPr>
        <w:t xml:space="preserve">х</w:t>
      </w:r>
      <w:r>
        <w:rPr>
          <w:rFonts w:ascii="Times New Roman" w:hAnsi="Times New Roman" w:cs="Times New Roman"/>
          <w:sz w:val="26"/>
          <w:szCs w:val="26"/>
        </w:rPr>
        <w:t xml:space="preserve"> хранилища</w:t>
      </w:r>
      <w:r>
        <w:rPr>
          <w:rFonts w:ascii="Times New Roman" w:hAnsi="Times New Roman" w:cs="Times New Roman"/>
          <w:sz w:val="26"/>
          <w:szCs w:val="26"/>
        </w:rPr>
        <w:t xml:space="preserve">х в сети </w:t>
      </w:r>
      <w:r>
        <w:rPr>
          <w:rFonts w:ascii="Times New Roman" w:hAnsi="Times New Roman" w:cs="Times New Roman"/>
          <w:sz w:val="26"/>
          <w:szCs w:val="26"/>
        </w:rPr>
        <w:t xml:space="preserve">«</w:t>
      </w:r>
      <w:r>
        <w:rPr>
          <w:rFonts w:ascii="Times New Roman" w:hAnsi="Times New Roman" w:cs="Times New Roman"/>
          <w:sz w:val="26"/>
          <w:szCs w:val="26"/>
        </w:rPr>
        <w:t xml:space="preserve">Интернет</w:t>
      </w:r>
      <w:r>
        <w:rPr>
          <w:rFonts w:ascii="Times New Roman" w:hAnsi="Times New Roman" w:cs="Times New Roman"/>
          <w:sz w:val="26"/>
          <w:szCs w:val="26"/>
        </w:rPr>
        <w:t xml:space="preserve">»</w:t>
      </w:r>
      <w:r>
        <w:rPr>
          <w:rFonts w:ascii="Times New Roman" w:hAnsi="Times New Roman" w:cs="Times New Roman"/>
          <w:sz w:val="26"/>
          <w:szCs w:val="26"/>
        </w:rPr>
        <w:t xml:space="preserve"> (например, Яндекс Диск) и включать в отчет электронные ссылки на них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90"/>
        <w:pBdr/>
        <w:spacing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Фотографии приобретенного оборудования (в т. ч. офисной техники) должны отображать марку и модель.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90"/>
        <w:pBdr/>
        <w:spacing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</w:t>
      </w:r>
      <w:r>
        <w:rPr>
          <w:rFonts w:ascii="Times New Roman" w:hAnsi="Times New Roman" w:cs="Times New Roman"/>
          <w:sz w:val="26"/>
          <w:szCs w:val="26"/>
        </w:rPr>
        <w:t xml:space="preserve">7</w:t>
      </w:r>
      <w:r>
        <w:rPr>
          <w:rFonts w:ascii="Times New Roman" w:hAnsi="Times New Roman" w:cs="Times New Roman"/>
          <w:sz w:val="26"/>
          <w:szCs w:val="26"/>
        </w:rPr>
        <w:t xml:space="preserve">. Скриншоты онлайн-мероприятий должны отражать количество участников, дату проведения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название мероприятия,</w:t>
      </w:r>
      <w:r>
        <w:rPr>
          <w:rFonts w:ascii="Times New Roman" w:hAnsi="Times New Roman" w:cs="Times New Roman"/>
          <w:sz w:val="26"/>
          <w:szCs w:val="26"/>
        </w:rPr>
        <w:t xml:space="preserve"> а также</w:t>
      </w:r>
      <w:r>
        <w:rPr>
          <w:rFonts w:ascii="Times New Roman" w:hAnsi="Times New Roman" w:cs="Times New Roman"/>
          <w:sz w:val="26"/>
          <w:szCs w:val="26"/>
        </w:rPr>
        <w:t xml:space="preserve"> предоставляется выгрузка электронных адресов, по которым осуществлялась регистрация участников, статистика участия от используемого сервиса</w:t>
      </w:r>
      <w:r>
        <w:rPr>
          <w:rFonts w:ascii="Times New Roman" w:hAnsi="Times New Roman" w:cs="Times New Roman"/>
          <w:sz w:val="26"/>
          <w:szCs w:val="26"/>
        </w:rPr>
        <w:t xml:space="preserve">, при использовании онлайн-платформ для трансляции – статистика количества зрителей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90"/>
        <w:pBdr/>
        <w:spacing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</w:t>
      </w:r>
      <w:r>
        <w:rPr>
          <w:rFonts w:ascii="Times New Roman" w:hAnsi="Times New Roman" w:cs="Times New Roman"/>
          <w:sz w:val="26"/>
          <w:szCs w:val="26"/>
        </w:rPr>
        <w:t xml:space="preserve">8</w:t>
      </w:r>
      <w:r>
        <w:rPr>
          <w:rFonts w:ascii="Times New Roman" w:hAnsi="Times New Roman" w:cs="Times New Roman"/>
          <w:sz w:val="26"/>
          <w:szCs w:val="26"/>
        </w:rPr>
        <w:t xml:space="preserve">. Э</w:t>
      </w:r>
      <w:r>
        <w:rPr>
          <w:rFonts w:ascii="Times New Roman" w:hAnsi="Times New Roman" w:cs="Times New Roman"/>
          <w:sz w:val="26"/>
          <w:szCs w:val="26"/>
        </w:rPr>
        <w:t xml:space="preserve">лектронные версии материалов (бюллетеней, брошюр, буклетов, газет, докладов, журналов, книг,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презентаций,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сборников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иных),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созданных с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использованием г</w:t>
      </w:r>
      <w:r>
        <w:rPr>
          <w:rFonts w:ascii="Times New Roman" w:hAnsi="Times New Roman" w:cs="Times New Roman"/>
          <w:sz w:val="26"/>
          <w:szCs w:val="26"/>
        </w:rPr>
        <w:t xml:space="preserve">ранта</w:t>
      </w:r>
      <w:r>
        <w:rPr>
          <w:rFonts w:ascii="Times New Roman" w:hAnsi="Times New Roman" w:cs="Times New Roman"/>
          <w:sz w:val="26"/>
          <w:szCs w:val="26"/>
        </w:rPr>
        <w:t xml:space="preserve">, фотографии полного тиража печатной продукции и одного экземпляра (обложка, содержание, страница с указанием тиража), макеты продукции в электронном виде, фотографии раздачи (использования) печатной продукции, акт или реестр рассылки продукции.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90"/>
        <w:pBdr/>
        <w:spacing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</w:t>
      </w:r>
      <w:r>
        <w:rPr>
          <w:rFonts w:ascii="Times New Roman" w:hAnsi="Times New Roman" w:cs="Times New Roman"/>
          <w:sz w:val="26"/>
          <w:szCs w:val="26"/>
        </w:rPr>
        <w:t xml:space="preserve">9</w:t>
      </w:r>
      <w:r>
        <w:rPr>
          <w:rFonts w:ascii="Times New Roman" w:hAnsi="Times New Roman" w:cs="Times New Roman"/>
          <w:sz w:val="26"/>
          <w:szCs w:val="26"/>
        </w:rPr>
        <w:t xml:space="preserve">. Э</w:t>
      </w:r>
      <w:r>
        <w:rPr>
          <w:rFonts w:ascii="Times New Roman" w:hAnsi="Times New Roman" w:cs="Times New Roman"/>
          <w:sz w:val="26"/>
          <w:szCs w:val="26"/>
        </w:rPr>
        <w:t xml:space="preserve">лектронные ссылки на сайты в сети «Интернет</w:t>
      </w:r>
      <w:r>
        <w:rPr>
          <w:rFonts w:ascii="Times New Roman" w:hAnsi="Times New Roman" w:cs="Times New Roman"/>
          <w:sz w:val="26"/>
          <w:szCs w:val="26"/>
        </w:rPr>
        <w:t xml:space="preserve">»</w:t>
      </w:r>
      <w:r>
        <w:rPr>
          <w:rFonts w:ascii="Times New Roman" w:hAnsi="Times New Roman" w:cs="Times New Roman"/>
          <w:sz w:val="26"/>
          <w:szCs w:val="26"/>
        </w:rPr>
        <w:t xml:space="preserve"> (мобильные приложения, другие электронные информационные ресурсы или сервисы)</w:t>
      </w:r>
      <w:r>
        <w:rPr>
          <w:rFonts w:ascii="Times New Roman" w:hAnsi="Times New Roman" w:cs="Times New Roman"/>
          <w:sz w:val="26"/>
          <w:szCs w:val="26"/>
        </w:rPr>
        <w:t xml:space="preserve">, со</w:t>
      </w:r>
      <w:r>
        <w:rPr>
          <w:rFonts w:ascii="Times New Roman" w:hAnsi="Times New Roman" w:cs="Times New Roman"/>
          <w:sz w:val="26"/>
          <w:szCs w:val="26"/>
        </w:rPr>
        <w:t xml:space="preserve">зданные или доработанные с использованием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средств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гранта</w:t>
      </w:r>
      <w:r>
        <w:rPr>
          <w:rFonts w:ascii="Times New Roman" w:hAnsi="Times New Roman" w:cs="Times New Roman"/>
          <w:sz w:val="26"/>
          <w:szCs w:val="26"/>
        </w:rPr>
        <w:t xml:space="preserve"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фотографии (скриншоты страниц основных разделов с читаемой адресной строкой ресурса и отметкой о финансировании за счет средств </w:t>
      </w:r>
      <w:r>
        <w:rPr>
          <w:rFonts w:ascii="Times New Roman" w:hAnsi="Times New Roman" w:cs="Times New Roman"/>
          <w:sz w:val="26"/>
          <w:szCs w:val="26"/>
        </w:rPr>
        <w:t xml:space="preserve">гранта)</w:t>
      </w:r>
      <w:r>
        <w:rPr>
          <w:rFonts w:ascii="Times New Roman" w:hAnsi="Times New Roman" w:cs="Times New Roman"/>
          <w:sz w:val="26"/>
          <w:szCs w:val="26"/>
        </w:rPr>
        <w:t xml:space="preserve">;</w:t>
      </w:r>
      <w:r>
        <w:rPr>
          <w:rFonts w:ascii="Times New Roman" w:hAnsi="Times New Roman" w:cs="Times New Roman"/>
          <w:sz w:val="26"/>
          <w:szCs w:val="26"/>
        </w:rPr>
        <w:t xml:space="preserve"> статистика работы сайта (сервиса) – количество посещений</w:t>
      </w:r>
      <w:r>
        <w:rPr>
          <w:rFonts w:ascii="Times New Roman" w:hAnsi="Times New Roman" w:cs="Times New Roman"/>
          <w:sz w:val="26"/>
          <w:szCs w:val="26"/>
        </w:rPr>
        <w:t xml:space="preserve"> сайта (сервиса)</w:t>
      </w:r>
      <w:r>
        <w:rPr>
          <w:rFonts w:ascii="Times New Roman" w:hAnsi="Times New Roman" w:cs="Times New Roman"/>
          <w:sz w:val="26"/>
          <w:szCs w:val="26"/>
        </w:rPr>
        <w:t xml:space="preserve">,</w:t>
      </w:r>
      <w:r>
        <w:rPr>
          <w:rFonts w:ascii="Times New Roman" w:hAnsi="Times New Roman" w:cs="Times New Roman"/>
          <w:sz w:val="26"/>
          <w:szCs w:val="26"/>
        </w:rPr>
        <w:t xml:space="preserve"> количество</w:t>
      </w:r>
      <w:r>
        <w:rPr>
          <w:rFonts w:ascii="Times New Roman" w:hAnsi="Times New Roman" w:cs="Times New Roman"/>
          <w:sz w:val="26"/>
          <w:szCs w:val="26"/>
        </w:rPr>
        <w:t xml:space="preserve"> уникальных посетителей, подписчиков, публикаций</w:t>
      </w:r>
      <w:r>
        <w:rPr>
          <w:rFonts w:ascii="Times New Roman" w:hAnsi="Times New Roman" w:cs="Times New Roman"/>
          <w:sz w:val="26"/>
          <w:szCs w:val="26"/>
        </w:rPr>
        <w:t xml:space="preserve">; фотографии (скриншоты) разделов до и после доработки сайта, в случае </w:t>
      </w:r>
      <w:r>
        <w:rPr>
          <w:rFonts w:ascii="Times New Roman" w:hAnsi="Times New Roman" w:cs="Times New Roman"/>
          <w:sz w:val="26"/>
          <w:szCs w:val="26"/>
        </w:rPr>
        <w:t xml:space="preserve">если на средства гранта производилась доработка (модернизация) сайт</w:t>
      </w:r>
      <w:r>
        <w:rPr>
          <w:rFonts w:ascii="Times New Roman" w:hAnsi="Times New Roman" w:cs="Times New Roman"/>
          <w:sz w:val="26"/>
          <w:szCs w:val="26"/>
        </w:rPr>
        <w:t xml:space="preserve">а</w:t>
      </w:r>
      <w:r>
        <w:rPr>
          <w:rFonts w:ascii="Times New Roman" w:hAnsi="Times New Roman" w:cs="Times New Roman"/>
          <w:sz w:val="26"/>
          <w:szCs w:val="26"/>
        </w:rPr>
        <w:t xml:space="preserve">, приложений</w:t>
      </w:r>
      <w:r>
        <w:rPr>
          <w:rFonts w:ascii="Times New Roman" w:hAnsi="Times New Roman" w:cs="Times New Roman"/>
          <w:sz w:val="26"/>
          <w:szCs w:val="26"/>
        </w:rPr>
        <w:t xml:space="preserve"> сайта.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90"/>
        <w:pBdr/>
        <w:spacing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</w:t>
      </w:r>
      <w:r>
        <w:rPr>
          <w:rFonts w:ascii="Times New Roman" w:hAnsi="Times New Roman" w:cs="Times New Roman"/>
          <w:sz w:val="26"/>
          <w:szCs w:val="26"/>
        </w:rPr>
        <w:t xml:space="preserve">0</w:t>
      </w:r>
      <w:r>
        <w:rPr>
          <w:rFonts w:ascii="Times New Roman" w:hAnsi="Times New Roman" w:cs="Times New Roman"/>
          <w:sz w:val="26"/>
          <w:szCs w:val="26"/>
        </w:rPr>
        <w:t xml:space="preserve">. Обучающие мероприятия, семинары, кружки, тренинги, стажировки, иные аналогичные мероприятия подтверждаются утвержденным учебным планом (графиком)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с указанием дат и мест проведения обучения, количества часов</w:t>
      </w:r>
      <w:r>
        <w:rPr>
          <w:rFonts w:ascii="Times New Roman" w:hAnsi="Times New Roman" w:cs="Times New Roman"/>
          <w:sz w:val="26"/>
          <w:szCs w:val="26"/>
        </w:rPr>
        <w:t xml:space="preserve"> и тем занятий</w:t>
      </w:r>
      <w:r>
        <w:rPr>
          <w:rFonts w:ascii="Times New Roman" w:hAnsi="Times New Roman" w:cs="Times New Roman"/>
          <w:sz w:val="26"/>
          <w:szCs w:val="26"/>
        </w:rPr>
        <w:t xml:space="preserve">,</w:t>
      </w:r>
      <w:r>
        <w:rPr>
          <w:rFonts w:ascii="Times New Roman" w:hAnsi="Times New Roman" w:cs="Times New Roman"/>
          <w:sz w:val="26"/>
          <w:szCs w:val="26"/>
        </w:rPr>
        <w:t xml:space="preserve"> спис</w:t>
      </w:r>
      <w:r>
        <w:rPr>
          <w:rFonts w:ascii="Times New Roman" w:hAnsi="Times New Roman" w:cs="Times New Roman"/>
          <w:sz w:val="26"/>
          <w:szCs w:val="26"/>
        </w:rPr>
        <w:t xml:space="preserve">ком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участников</w:t>
      </w:r>
      <w:r>
        <w:rPr>
          <w:rFonts w:ascii="Times New Roman" w:hAnsi="Times New Roman" w:cs="Times New Roman"/>
          <w:sz w:val="26"/>
          <w:szCs w:val="26"/>
        </w:rPr>
        <w:t xml:space="preserve">,</w:t>
      </w:r>
      <w:r>
        <w:rPr>
          <w:rFonts w:ascii="Times New Roman" w:hAnsi="Times New Roman" w:cs="Times New Roman"/>
          <w:sz w:val="26"/>
          <w:szCs w:val="26"/>
        </w:rPr>
        <w:t xml:space="preserve"> выступающих, презентациями,</w:t>
      </w:r>
      <w:r>
        <w:rPr>
          <w:rFonts w:ascii="Times New Roman" w:hAnsi="Times New Roman" w:cs="Times New Roman"/>
          <w:sz w:val="26"/>
          <w:szCs w:val="26"/>
        </w:rPr>
        <w:t xml:space="preserve"> электронными ссылками на видеозаписи мероприятий, размещенными на открытых ресурсах или сервисах хранения информации в сети </w:t>
      </w:r>
      <w:r>
        <w:rPr>
          <w:rFonts w:ascii="Times New Roman" w:hAnsi="Times New Roman" w:cs="Times New Roman"/>
          <w:sz w:val="26"/>
          <w:szCs w:val="26"/>
        </w:rPr>
        <w:t xml:space="preserve">«</w:t>
      </w:r>
      <w:r>
        <w:rPr>
          <w:rFonts w:ascii="Times New Roman" w:hAnsi="Times New Roman" w:cs="Times New Roman"/>
          <w:sz w:val="26"/>
          <w:szCs w:val="26"/>
        </w:rPr>
        <w:t xml:space="preserve">Интернет</w:t>
      </w:r>
      <w:r>
        <w:rPr>
          <w:rFonts w:ascii="Times New Roman" w:hAnsi="Times New Roman" w:cs="Times New Roman"/>
          <w:sz w:val="26"/>
          <w:szCs w:val="26"/>
        </w:rPr>
        <w:t xml:space="preserve">».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90"/>
        <w:pBdr/>
        <w:spacing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</w:t>
      </w:r>
      <w:r>
        <w:rPr>
          <w:rFonts w:ascii="Times New Roman" w:hAnsi="Times New Roman" w:cs="Times New Roman"/>
          <w:sz w:val="26"/>
          <w:szCs w:val="26"/>
        </w:rPr>
        <w:t xml:space="preserve">ля онлайн-мероприятий предоставляется выгрузка электронных адресов, по которым осуществлялась регистрация участников, статистика участия от используемого сервиса, списками преподавателей (</w:t>
      </w:r>
      <w:r>
        <w:rPr>
          <w:rFonts w:ascii="Times New Roman" w:hAnsi="Times New Roman" w:cs="Times New Roman"/>
          <w:sz w:val="26"/>
          <w:szCs w:val="26"/>
        </w:rPr>
        <w:t xml:space="preserve">лекторов, консультантов и др.), если по проекту оплачивалось обучение участников в образовательном учреждении – документы, подтверждающие прохождение обучения (сертификаты, свидетельства и пр.), если проектом предусмотрено трудоустройство участников – копи</w:t>
      </w:r>
      <w:r>
        <w:rPr>
          <w:rFonts w:ascii="Times New Roman" w:hAnsi="Times New Roman" w:cs="Times New Roman"/>
          <w:sz w:val="26"/>
          <w:szCs w:val="26"/>
        </w:rPr>
        <w:t xml:space="preserve">ям</w:t>
      </w:r>
      <w:r>
        <w:rPr>
          <w:rFonts w:ascii="Times New Roman" w:hAnsi="Times New Roman" w:cs="Times New Roman"/>
          <w:sz w:val="26"/>
          <w:szCs w:val="26"/>
        </w:rPr>
        <w:t xml:space="preserve">и приказов о приеме на работу, трудовых договоров либо договоров гражданско-правового характера с трудоустроенными лицами, списк</w:t>
      </w:r>
      <w:r>
        <w:rPr>
          <w:rFonts w:ascii="Times New Roman" w:hAnsi="Times New Roman" w:cs="Times New Roman"/>
          <w:sz w:val="26"/>
          <w:szCs w:val="26"/>
        </w:rPr>
        <w:t xml:space="preserve">ами</w:t>
      </w:r>
      <w:r>
        <w:rPr>
          <w:rFonts w:ascii="Times New Roman" w:hAnsi="Times New Roman" w:cs="Times New Roman"/>
          <w:sz w:val="26"/>
          <w:szCs w:val="26"/>
        </w:rPr>
        <w:t xml:space="preserve"> организаций-партнеров, соглашения</w:t>
      </w:r>
      <w:r>
        <w:rPr>
          <w:rFonts w:ascii="Times New Roman" w:hAnsi="Times New Roman" w:cs="Times New Roman"/>
          <w:sz w:val="26"/>
          <w:szCs w:val="26"/>
        </w:rPr>
        <w:t xml:space="preserve">ми</w:t>
      </w:r>
      <w:r>
        <w:rPr>
          <w:rFonts w:ascii="Times New Roman" w:hAnsi="Times New Roman" w:cs="Times New Roman"/>
          <w:sz w:val="26"/>
          <w:szCs w:val="26"/>
        </w:rPr>
        <w:t xml:space="preserve"> или письма</w:t>
      </w:r>
      <w:r>
        <w:rPr>
          <w:rFonts w:ascii="Times New Roman" w:hAnsi="Times New Roman" w:cs="Times New Roman"/>
          <w:sz w:val="26"/>
          <w:szCs w:val="26"/>
        </w:rPr>
        <w:t xml:space="preserve">ми</w:t>
      </w:r>
      <w:r>
        <w:rPr>
          <w:rFonts w:ascii="Times New Roman" w:hAnsi="Times New Roman" w:cs="Times New Roman"/>
          <w:sz w:val="26"/>
          <w:szCs w:val="26"/>
        </w:rPr>
        <w:t xml:space="preserve"> от них (при наличии)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90"/>
        <w:pBdr/>
        <w:spacing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</w:t>
      </w:r>
      <w:r>
        <w:rPr>
          <w:rFonts w:ascii="Times New Roman" w:hAnsi="Times New Roman" w:cs="Times New Roman"/>
          <w:sz w:val="26"/>
          <w:szCs w:val="26"/>
        </w:rPr>
        <w:t xml:space="preserve">1</w:t>
      </w:r>
      <w:r>
        <w:rPr>
          <w:rFonts w:ascii="Times New Roman" w:hAnsi="Times New Roman" w:cs="Times New Roman"/>
          <w:sz w:val="26"/>
          <w:szCs w:val="26"/>
        </w:rPr>
        <w:t xml:space="preserve">1</w:t>
      </w:r>
      <w:r>
        <w:rPr>
          <w:rFonts w:ascii="Times New Roman" w:hAnsi="Times New Roman" w:cs="Times New Roman"/>
          <w:sz w:val="26"/>
          <w:szCs w:val="26"/>
        </w:rPr>
        <w:t xml:space="preserve">. Ф</w:t>
      </w:r>
      <w:r>
        <w:rPr>
          <w:rFonts w:ascii="Times New Roman" w:hAnsi="Times New Roman" w:cs="Times New Roman"/>
          <w:sz w:val="26"/>
          <w:szCs w:val="26"/>
        </w:rPr>
        <w:t xml:space="preserve">отографии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материальных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объектов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(сооружений,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площадок,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экспозиций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1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и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аналогичных</w:t>
      </w:r>
      <w:r>
        <w:rPr>
          <w:rFonts w:ascii="Times New Roman" w:hAnsi="Times New Roman" w:cs="Times New Roman"/>
          <w:sz w:val="26"/>
          <w:szCs w:val="26"/>
        </w:rPr>
        <w:t xml:space="preserve"> объектов</w:t>
      </w:r>
      <w:r>
        <w:rPr>
          <w:rFonts w:ascii="Times New Roman" w:hAnsi="Times New Roman" w:cs="Times New Roman"/>
          <w:sz w:val="26"/>
          <w:szCs w:val="26"/>
        </w:rPr>
        <w:t xml:space="preserve">),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созданных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(восстановленных,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приобретенных)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использованием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гранта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(фотографии</w:t>
      </w:r>
      <w:r>
        <w:rPr>
          <w:rFonts w:ascii="Times New Roman" w:hAnsi="Times New Roman" w:cs="Times New Roman"/>
          <w:spacing w:val="5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до,</w:t>
      </w:r>
      <w:r>
        <w:rPr>
          <w:rFonts w:ascii="Times New Roman" w:hAnsi="Times New Roman" w:cs="Times New Roman"/>
          <w:spacing w:val="5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во</w:t>
      </w:r>
      <w:r>
        <w:rPr>
          <w:rFonts w:ascii="Times New Roman" w:hAnsi="Times New Roman" w:cs="Times New Roman"/>
          <w:spacing w:val="5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время</w:t>
      </w:r>
      <w:r>
        <w:rPr>
          <w:rFonts w:ascii="Times New Roman" w:hAnsi="Times New Roman" w:cs="Times New Roman"/>
          <w:spacing w:val="5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</w:t>
      </w:r>
      <w:r>
        <w:rPr>
          <w:rFonts w:ascii="Times New Roman" w:hAnsi="Times New Roman" w:cs="Times New Roman"/>
          <w:spacing w:val="5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после</w:t>
      </w:r>
      <w:r>
        <w:rPr>
          <w:rFonts w:ascii="Times New Roman" w:hAnsi="Times New Roman" w:cs="Times New Roman"/>
          <w:spacing w:val="5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создания</w:t>
      </w:r>
      <w:r>
        <w:rPr>
          <w:rFonts w:ascii="Times New Roman" w:hAnsi="Times New Roman" w:cs="Times New Roman"/>
          <w:spacing w:val="5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(восстановления)</w:t>
      </w:r>
      <w:r>
        <w:rPr>
          <w:rFonts w:ascii="Times New Roman" w:hAnsi="Times New Roman" w:cs="Times New Roman"/>
          <w:spacing w:val="5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объектов),</w:t>
      </w:r>
      <w:r>
        <w:rPr>
          <w:rFonts w:ascii="Times New Roman" w:hAnsi="Times New Roman" w:cs="Times New Roman"/>
          <w:spacing w:val="5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(или)</w:t>
      </w:r>
      <w:r>
        <w:rPr>
          <w:rFonts w:ascii="Times New Roman" w:hAnsi="Times New Roman" w:cs="Times New Roman"/>
          <w:spacing w:val="5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видеозаписи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их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создания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(восстановления)</w:t>
      </w:r>
      <w:r>
        <w:rPr>
          <w:rFonts w:ascii="Times New Roman" w:hAnsi="Times New Roman" w:cs="Times New Roman"/>
          <w:sz w:val="26"/>
          <w:szCs w:val="26"/>
        </w:rPr>
        <w:t xml:space="preserve">, техническое задание на проведение работ (план проведения работ), разрешительная и проектная документация на проведение работ (в случае если такая документация требуется в соответствии с законодательством Российской Федерации).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90"/>
        <w:pBdr/>
        <w:spacing/>
        <w:ind w:firstLine="708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2.1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. Информацию о сумме софинансирования Грантополучателя (собственный вклад в реализацию проекта);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Style w:val="890"/>
        <w:pBdr/>
        <w:spacing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</w:rPr>
        <w:t xml:space="preserve">2.1</w:t>
      </w:r>
      <w:r>
        <w:rPr>
          <w:rFonts w:ascii="Times New Roman" w:hAnsi="Times New Roman" w:cs="Times New Roman"/>
          <w:sz w:val="26"/>
          <w:szCs w:val="26"/>
        </w:rPr>
        <w:t xml:space="preserve">3</w:t>
      </w:r>
      <w:r>
        <w:rPr>
          <w:rFonts w:ascii="Times New Roman" w:hAnsi="Times New Roman" w:cs="Times New Roman"/>
          <w:sz w:val="26"/>
          <w:szCs w:val="26"/>
        </w:rPr>
        <w:t xml:space="preserve">. Наличие и характер незапланированных результатов реализации проекта;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90"/>
        <w:pBdr/>
        <w:spacing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t xml:space="preserve">2.1</w:t>
      </w:r>
      <w:r>
        <w:rPr>
          <w:rFonts w:ascii="Times New Roman" w:hAnsi="Times New Roman" w:cs="Times New Roman"/>
          <w:sz w:val="26"/>
          <w:szCs w:val="26"/>
        </w:rPr>
        <w:t xml:space="preserve">4</w:t>
      </w:r>
      <w:r>
        <w:rPr>
          <w:rFonts w:ascii="Times New Roman" w:hAnsi="Times New Roman" w:cs="Times New Roman"/>
          <w:sz w:val="26"/>
          <w:szCs w:val="26"/>
        </w:rPr>
        <w:t xml:space="preserve">. Недостатки, выявленные в ходе реализации проекта;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90"/>
        <w:pBdr/>
        <w:spacing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t xml:space="preserve">2.1</w:t>
      </w:r>
      <w:r>
        <w:rPr>
          <w:rFonts w:ascii="Times New Roman" w:hAnsi="Times New Roman" w:cs="Times New Roman"/>
          <w:sz w:val="26"/>
          <w:szCs w:val="26"/>
        </w:rPr>
        <w:t xml:space="preserve">5</w:t>
      </w:r>
      <w:r>
        <w:rPr>
          <w:rFonts w:ascii="Times New Roman" w:hAnsi="Times New Roman" w:cs="Times New Roman"/>
          <w:sz w:val="26"/>
          <w:szCs w:val="26"/>
        </w:rPr>
        <w:t xml:space="preserve">. Общие выводы по результатам реализации проекта.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Bdr/>
        <w:spacing w:after="240" w:before="240"/>
        <w:ind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en-US"/>
        </w:rPr>
        <w:t xml:space="preserve">I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II. Требования к финансовому отчету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</w:p>
    <w:p>
      <w:pPr>
        <w:widowControl w:val="false"/>
        <w:pBdr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3.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Отчет о расходах, источником финансового обеспечения которых является грант, должен включать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следующее: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Bdr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3.1. И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нформацию о сумме всех расходов, произведенных Грантополучателем за счет гранта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 статьям расходов бюджета проекта (установленным в приложении № 2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к настоящему </w:t>
      </w:r>
      <w:r>
        <w:rPr>
          <w:rFonts w:ascii="Times New Roman" w:hAnsi="Times New Roman" w:cs="Times New Roman"/>
          <w:sz w:val="26"/>
          <w:szCs w:val="26"/>
        </w:rPr>
        <w:t xml:space="preserve">Договора</w:t>
      </w:r>
      <w:r>
        <w:rPr>
          <w:rFonts w:ascii="Times New Roman" w:hAnsi="Times New Roman" w:cs="Times New Roman"/>
          <w:sz w:val="26"/>
          <w:szCs w:val="26"/>
        </w:rPr>
        <w:t xml:space="preserve">) и представляемых в форме электронных копий документов на бумажном носителе, созданных посредством их сканирования, с сохранени</w:t>
      </w:r>
      <w:r>
        <w:rPr>
          <w:rFonts w:ascii="Times New Roman" w:hAnsi="Times New Roman" w:cs="Times New Roman"/>
          <w:sz w:val="26"/>
          <w:szCs w:val="26"/>
        </w:rPr>
        <w:t xml:space="preserve">ем реквизитов, или электронных документов, подтвержденных электронной подписью, подтверждающих использование гранта на реализацию проекта и соответствующих целевому назначению, включая копии документов, подтверждающих факт получения товаров (выполнения раб</w:t>
      </w:r>
      <w:r>
        <w:rPr>
          <w:rFonts w:ascii="Times New Roman" w:hAnsi="Times New Roman" w:cs="Times New Roman"/>
          <w:sz w:val="26"/>
          <w:szCs w:val="26"/>
        </w:rPr>
        <w:t xml:space="preserve">от, оказания услуг, приобретения имущественных прав), оплаченных за счет гранта (в том числе частично), и документы, являющиеся основаниями для выплат (перечисления денежных средств) физическим лицам за счет гранта, уплаты страховых взносов за счет гранта;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widowControl w:val="false"/>
        <w:pBdr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3.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. И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нформацию о сумме гранта, подлежащей возврату Грантодателю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br/>
        <w:t xml:space="preserve">в соответствии с настоящим </w:t>
      </w:r>
      <w:r>
        <w:rPr>
          <w:rFonts w:ascii="Times New Roman" w:hAnsi="Times New Roman" w:cs="Times New Roman"/>
          <w:sz w:val="26"/>
          <w:szCs w:val="26"/>
        </w:rPr>
        <w:t xml:space="preserve">Договором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widowControl w:val="false"/>
        <w:pBdr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widowControl w:val="false"/>
        <w:pBdr/>
        <w:spacing w:after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widowControl w:val="false"/>
        <w:pBdr/>
        <w:spacing w:after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widowControl w:val="false"/>
        <w:pBdr/>
        <w:spacing w:after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widowControl w:val="false"/>
        <w:pBdr/>
        <w:spacing w:after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widowControl w:val="false"/>
        <w:pBdr/>
        <w:spacing w:after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Bdr/>
        <w:tabs>
          <w:tab w:val="left" w:leader="none" w:pos="1252"/>
        </w:tabs>
        <w:spacing w:after="0" w:line="240" w:lineRule="auto"/>
        <w:ind w:right="124"/>
        <w:contextualSpacing w:val="true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pBdr/>
        <w:spacing w:after="0" w:line="240" w:lineRule="auto"/>
        <w:ind w:right="-1"/>
        <w:contextualSpacing w:val="true"/>
        <w:jc w:val="left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pBdr/>
        <w:spacing w:after="0" w:line="240" w:lineRule="auto"/>
        <w:ind w:right="-1"/>
        <w:contextualSpacing w:val="true"/>
        <w:jc w:val="left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pBdr/>
        <w:spacing w:after="0" w:line="240" w:lineRule="auto"/>
        <w:ind w:right="-1"/>
        <w:contextualSpacing w:val="true"/>
        <w:jc w:val="left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pBdr/>
        <w:spacing w:after="0" w:line="240" w:lineRule="auto"/>
        <w:ind w:right="-1"/>
        <w:contextualSpacing w:val="true"/>
        <w:jc w:val="left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pBdr/>
        <w:spacing w:after="0" w:line="240" w:lineRule="auto"/>
        <w:ind w:right="-1"/>
        <w:contextualSpacing w:val="true"/>
        <w:jc w:val="left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pBdr/>
        <w:spacing w:after="0" w:line="240" w:lineRule="auto"/>
        <w:ind w:right="-1"/>
        <w:contextualSpacing w:val="true"/>
        <w:jc w:val="left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pBdr/>
        <w:spacing w:after="0" w:line="240" w:lineRule="auto"/>
        <w:ind w:right="-1"/>
        <w:contextualSpacing w:val="true"/>
        <w:jc w:val="left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pBdr/>
        <w:spacing w:after="0" w:line="240" w:lineRule="auto"/>
        <w:ind w:right="-1"/>
        <w:contextualSpacing w:val="true"/>
        <w:jc w:val="left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pBdr/>
        <w:spacing w:after="0" w:line="240" w:lineRule="auto"/>
        <w:ind w:right="-1"/>
        <w:contextualSpacing w:val="true"/>
        <w:jc w:val="left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pBdr/>
        <w:spacing w:after="0" w:line="240" w:lineRule="auto"/>
        <w:ind w:right="-1"/>
        <w:contextualSpacing w:val="true"/>
        <w:jc w:val="left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pBdr/>
        <w:spacing w:after="0" w:line="240" w:lineRule="auto"/>
        <w:ind w:right="-1"/>
        <w:contextualSpacing w:val="true"/>
        <w:jc w:val="left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pBdr/>
        <w:spacing w:after="0" w:line="240" w:lineRule="auto"/>
        <w:ind w:right="-1"/>
        <w:contextualSpacing w:val="true"/>
        <w:jc w:val="left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pBdr/>
        <w:spacing w:after="0" w:line="240" w:lineRule="auto"/>
        <w:ind w:right="-1"/>
        <w:contextualSpacing w:val="true"/>
        <w:jc w:val="left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pBdr/>
        <w:spacing w:after="0" w:line="240" w:lineRule="auto"/>
        <w:ind w:right="-1"/>
        <w:contextualSpacing w:val="true"/>
        <w:jc w:val="left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pBdr/>
        <w:spacing w:after="0" w:line="240" w:lineRule="auto"/>
        <w:ind w:right="-1"/>
        <w:contextualSpacing w:val="true"/>
        <w:jc w:val="left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pBdr/>
        <w:spacing w:after="0" w:line="240" w:lineRule="auto"/>
        <w:ind w:right="-1"/>
        <w:contextualSpacing w:val="true"/>
        <w:jc w:val="left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pBdr/>
        <w:spacing w:after="0" w:line="240" w:lineRule="auto"/>
        <w:ind w:right="-1"/>
        <w:contextualSpacing w:val="true"/>
        <w:jc w:val="left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pBdr/>
        <w:spacing w:after="0" w:line="240" w:lineRule="auto"/>
        <w:ind w:right="-1"/>
        <w:contextualSpacing w:val="true"/>
        <w:jc w:val="left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pBdr/>
        <w:spacing w:after="0" w:line="240" w:lineRule="auto"/>
        <w:ind w:right="-1"/>
        <w:contextualSpacing w:val="true"/>
        <w:jc w:val="left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pBdr/>
        <w:spacing w:after="0" w:line="240" w:lineRule="auto"/>
        <w:ind w:right="-1"/>
        <w:contextualSpacing w:val="true"/>
        <w:jc w:val="left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pBdr/>
        <w:spacing w:after="0" w:line="240" w:lineRule="auto"/>
        <w:ind w:right="-1"/>
        <w:contextualSpacing w:val="true"/>
        <w:jc w:val="left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pBdr/>
        <w:spacing w:after="0" w:line="240" w:lineRule="auto"/>
        <w:ind w:right="-1"/>
        <w:contextualSpacing w:val="true"/>
        <w:jc w:val="left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pBdr/>
        <w:spacing w:after="0" w:line="240" w:lineRule="auto"/>
        <w:ind w:right="-1"/>
        <w:contextualSpacing w:val="true"/>
        <w:jc w:val="left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pBdr/>
        <w:spacing w:after="0" w:line="240" w:lineRule="auto"/>
        <w:ind w:right="-1"/>
        <w:contextualSpacing w:val="true"/>
        <w:jc w:val="left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pBdr/>
        <w:spacing w:after="0" w:line="240" w:lineRule="auto"/>
        <w:ind w:right="-1"/>
        <w:contextualSpacing w:val="true"/>
        <w:jc w:val="left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pBdr/>
        <w:spacing w:after="0" w:line="240" w:lineRule="auto"/>
        <w:ind w:right="-1"/>
        <w:contextualSpacing w:val="true"/>
        <w:jc w:val="left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pBdr/>
        <w:spacing w:after="0" w:line="240" w:lineRule="auto"/>
        <w:ind w:right="-1"/>
        <w:contextualSpacing w:val="true"/>
        <w:jc w:val="lef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Bdr/>
        <w:spacing w:after="0" w:line="240" w:lineRule="auto"/>
        <w:ind w:right="-1"/>
        <w:contextualSpacing w:val="true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Приложение № 4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Bdr/>
        <w:spacing w:after="0" w:line="240" w:lineRule="auto"/>
        <w:ind w:right="-1" w:firstLine="567"/>
        <w:contextualSpacing w:val="true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 договору о предоставлении гранта Главы Республики Дагестан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Bdr/>
        <w:spacing w:after="0" w:line="240" w:lineRule="auto"/>
        <w:ind w:right="-1" w:firstLine="567"/>
        <w:contextualSpacing w:val="true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 поддержку гражданской инициативы некоммерческой организации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Bdr/>
        <w:spacing w:after="0" w:line="240" w:lineRule="auto"/>
        <w:ind w:right="-1" w:firstLine="567"/>
        <w:contextualSpacing w:val="true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 202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__________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widowControl w:val="false"/>
        <w:pBdr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мероприятиях 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реализуемых на грант Главы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еспублики Дагестан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 _________ 202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 по _______ 202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tbl>
      <w:tblPr>
        <w:tblStyle w:val="703"/>
        <w:tblW w:w="10341" w:type="dxa"/>
        <w:tblInd w:w="-460" w:type="dxa"/>
        <w:tblBorders/>
        <w:tblLayout w:type="fixed"/>
        <w:tblLook w:val="04A0" w:firstRow="1" w:lastRow="0" w:firstColumn="1" w:lastColumn="0" w:noHBand="0" w:noVBand="1"/>
      </w:tblPr>
      <w:tblGrid>
        <w:gridCol w:w="567"/>
        <w:gridCol w:w="1734"/>
        <w:gridCol w:w="1809"/>
        <w:gridCol w:w="1701"/>
        <w:gridCol w:w="1147"/>
        <w:gridCol w:w="1688"/>
        <w:gridCol w:w="1695"/>
      </w:tblGrid>
      <w:tr>
        <w:trPr>
          <w:trHeight w:val="690"/>
        </w:trPr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/>
            <w:tcW w:w="17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Наименование НКО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</w:tc>
        <w:tc>
          <w:tcPr>
            <w:tcBorders/>
            <w:tcW w:w="18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Наименование проекта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Наименование мероприятия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</w:tc>
        <w:tc>
          <w:tcPr>
            <w:tcBorders/>
            <w:tcW w:w="114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Дата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и время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мероприятия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</w:tc>
        <w:tc>
          <w:tcPr>
            <w:tcBorders/>
            <w:tcW w:w="16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Место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(адрес)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проведения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мероприятия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</w:tc>
        <w:tc>
          <w:tcPr>
            <w:tcBorders/>
            <w:tcW w:w="169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Информация о проведении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мероприятий/ ссылки на публикации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</w:tc>
      </w:tr>
      <w:tr>
        <w:trPr>
          <w:trHeight w:val="748"/>
        </w:trPr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/>
            <w:tcW w:w="17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8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</w:tc>
        <w:tc>
          <w:tcPr>
            <w:tcBorders/>
            <w:tcW w:w="114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1688" w:type="dxa"/>
            <w:textDirection w:val="lrTb"/>
            <w:noWrap w:val="false"/>
          </w:tcPr>
          <w:p>
            <w:pPr>
              <w:pBdr/>
              <w:spacing/>
              <w:ind w:right="-108" w:left="-10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</w:tc>
        <w:tc>
          <w:tcPr>
            <w:tcBorders/>
            <w:tcW w:w="1695" w:type="dxa"/>
            <w:textDirection w:val="lrTb"/>
            <w:noWrap w:val="false"/>
          </w:tcPr>
          <w:p>
            <w:pPr>
              <w:pBdr/>
              <w:spacing/>
              <w:ind w:right="-108" w:left="-108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r>
          </w:p>
        </w:tc>
      </w:tr>
    </w:tbl>
    <w:p>
      <w:pPr>
        <w:widowControl w:val="false"/>
        <w:pBdr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tabs>
          <w:tab w:val="left" w:leader="none" w:pos="1252"/>
        </w:tabs>
        <w:spacing w:after="0" w:line="240" w:lineRule="auto"/>
        <w:ind w:right="124"/>
        <w:contextualSpacing w:val="true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134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1">
    <w:lvl w:ilvl="0">
      <w:isLgl w:val="false"/>
      <w:lvlJc w:val="left"/>
      <w:lvlText w:val="3.2.%1."/>
      <w:numFmt w:val="decimal"/>
      <w:pPr>
        <w:pBdr/>
        <w:tabs>
          <w:tab w:val="num" w:leader="none" w:pos="0"/>
        </w:tabs>
        <w:spacing/>
        <w:ind w:hanging="360" w:left="1636"/>
      </w:pPr>
      <w:rPr>
        <w:b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3">
    <w:name w:val="Table Grid"/>
    <w:basedOn w:val="88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Table Grid Light"/>
    <w:basedOn w:val="8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Plain Table 1"/>
    <w:basedOn w:val="8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Plain Table 2"/>
    <w:basedOn w:val="8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Plain Table 3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4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Plain Table 5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 - Accent 1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 - Accent 2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 - Accent 3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4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5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6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 - Accent 1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 - Accent 2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 - Accent 3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4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5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6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 - Accent 1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 - Accent 2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 - Accent 3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4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5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6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"/>
    <w:basedOn w:val="8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 - Accent 1"/>
    <w:basedOn w:val="8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 - Accent 2"/>
    <w:basedOn w:val="8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3"/>
    <w:basedOn w:val="8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4"/>
    <w:basedOn w:val="8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5"/>
    <w:basedOn w:val="8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6"/>
    <w:basedOn w:val="8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- Accent 1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- Accent 4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5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 - Accent 6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1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2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3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4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5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6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1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2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3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4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5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6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1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2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 - Accent 3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4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5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6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1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2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 - Accent 3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4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5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6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 - Accent 1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2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 - Accent 3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4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5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6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 - Accent 1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2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 - Accent 3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4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5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6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 - Accent 1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2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 - Accent 3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4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5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6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 - Accent 1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 - Accent 2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 - Accent 3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4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5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6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 - Accent 1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 - Accent 2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 - Accent 3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4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5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6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"/>
    <w:basedOn w:val="8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 1"/>
    <w:basedOn w:val="8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 2"/>
    <w:basedOn w:val="8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 3"/>
    <w:basedOn w:val="8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4"/>
    <w:basedOn w:val="8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5"/>
    <w:basedOn w:val="8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6"/>
    <w:basedOn w:val="8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"/>
    <w:basedOn w:val="8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 1"/>
    <w:basedOn w:val="8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 2"/>
    <w:basedOn w:val="8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 3"/>
    <w:basedOn w:val="8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4"/>
    <w:basedOn w:val="8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5"/>
    <w:basedOn w:val="8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6"/>
    <w:basedOn w:val="8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- Accent 1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- Accent 2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- Accent 3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4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5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6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9">
    <w:name w:val="Heading 1"/>
    <w:basedOn w:val="887"/>
    <w:next w:val="887"/>
    <w:link w:val="83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0">
    <w:name w:val="Heading 2"/>
    <w:basedOn w:val="887"/>
    <w:next w:val="887"/>
    <w:link w:val="84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1">
    <w:name w:val="Heading 3"/>
    <w:basedOn w:val="887"/>
    <w:next w:val="887"/>
    <w:link w:val="84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2">
    <w:name w:val="Heading 4"/>
    <w:basedOn w:val="887"/>
    <w:next w:val="887"/>
    <w:link w:val="84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3">
    <w:name w:val="Heading 5"/>
    <w:basedOn w:val="887"/>
    <w:next w:val="887"/>
    <w:link w:val="84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4">
    <w:name w:val="Heading 6"/>
    <w:basedOn w:val="887"/>
    <w:next w:val="887"/>
    <w:link w:val="84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5">
    <w:name w:val="Heading 7"/>
    <w:basedOn w:val="887"/>
    <w:next w:val="887"/>
    <w:link w:val="84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6">
    <w:name w:val="Heading 8"/>
    <w:basedOn w:val="887"/>
    <w:next w:val="887"/>
    <w:link w:val="84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7">
    <w:name w:val="Heading 9"/>
    <w:basedOn w:val="887"/>
    <w:next w:val="887"/>
    <w:link w:val="84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8" w:default="1">
    <w:name w:val="Default Paragraph Font"/>
    <w:uiPriority w:val="1"/>
    <w:semiHidden/>
    <w:unhideWhenUsed/>
    <w:pPr>
      <w:pBdr/>
      <w:spacing/>
      <w:ind/>
    </w:pPr>
  </w:style>
  <w:style w:type="character" w:styleId="839">
    <w:name w:val="Heading 1 Char"/>
    <w:basedOn w:val="838"/>
    <w:link w:val="82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0">
    <w:name w:val="Heading 2 Char"/>
    <w:basedOn w:val="838"/>
    <w:link w:val="83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1">
    <w:name w:val="Heading 3 Char"/>
    <w:basedOn w:val="838"/>
    <w:link w:val="83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2">
    <w:name w:val="Heading 4 Char"/>
    <w:basedOn w:val="838"/>
    <w:link w:val="832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3">
    <w:name w:val="Heading 5 Char"/>
    <w:basedOn w:val="838"/>
    <w:link w:val="83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4">
    <w:name w:val="Heading 6 Char"/>
    <w:basedOn w:val="838"/>
    <w:link w:val="83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5">
    <w:name w:val="Heading 7 Char"/>
    <w:basedOn w:val="838"/>
    <w:link w:val="83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6">
    <w:name w:val="Heading 8 Char"/>
    <w:basedOn w:val="838"/>
    <w:link w:val="83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7">
    <w:name w:val="Heading 9 Char"/>
    <w:basedOn w:val="838"/>
    <w:link w:val="83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8">
    <w:name w:val="Title"/>
    <w:basedOn w:val="887"/>
    <w:next w:val="887"/>
    <w:link w:val="84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9">
    <w:name w:val="Title Char"/>
    <w:basedOn w:val="838"/>
    <w:link w:val="84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0">
    <w:name w:val="Subtitle"/>
    <w:basedOn w:val="887"/>
    <w:next w:val="887"/>
    <w:link w:val="85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1">
    <w:name w:val="Subtitle Char"/>
    <w:basedOn w:val="838"/>
    <w:link w:val="85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2">
    <w:name w:val="Quote"/>
    <w:basedOn w:val="887"/>
    <w:next w:val="887"/>
    <w:link w:val="85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3">
    <w:name w:val="Quote Char"/>
    <w:basedOn w:val="838"/>
    <w:link w:val="85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54">
    <w:name w:val="Intense Emphasis"/>
    <w:basedOn w:val="83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55">
    <w:name w:val="Intense Quote"/>
    <w:basedOn w:val="887"/>
    <w:next w:val="887"/>
    <w:link w:val="856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6">
    <w:name w:val="Intense Quote Char"/>
    <w:basedOn w:val="838"/>
    <w:link w:val="855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7">
    <w:name w:val="Intense Reference"/>
    <w:basedOn w:val="83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858">
    <w:name w:val="Subtle Emphasis"/>
    <w:basedOn w:val="83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59">
    <w:name w:val="Emphasis"/>
    <w:basedOn w:val="838"/>
    <w:uiPriority w:val="20"/>
    <w:qFormat/>
    <w:pPr>
      <w:pBdr/>
      <w:spacing/>
      <w:ind/>
    </w:pPr>
    <w:rPr>
      <w:i/>
      <w:iCs/>
    </w:rPr>
  </w:style>
  <w:style w:type="character" w:styleId="860">
    <w:name w:val="Strong"/>
    <w:basedOn w:val="838"/>
    <w:uiPriority w:val="22"/>
    <w:qFormat/>
    <w:pPr>
      <w:pBdr/>
      <w:spacing/>
      <w:ind/>
    </w:pPr>
    <w:rPr>
      <w:b/>
      <w:bCs/>
    </w:rPr>
  </w:style>
  <w:style w:type="character" w:styleId="861">
    <w:name w:val="Subtle Reference"/>
    <w:basedOn w:val="83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2">
    <w:name w:val="Book Title"/>
    <w:basedOn w:val="83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3">
    <w:name w:val="Header"/>
    <w:basedOn w:val="887"/>
    <w:link w:val="8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4">
    <w:name w:val="Header Char"/>
    <w:basedOn w:val="838"/>
    <w:link w:val="863"/>
    <w:uiPriority w:val="99"/>
    <w:pPr>
      <w:pBdr/>
      <w:spacing/>
      <w:ind/>
    </w:pPr>
  </w:style>
  <w:style w:type="paragraph" w:styleId="865">
    <w:name w:val="Footer"/>
    <w:basedOn w:val="887"/>
    <w:link w:val="86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6">
    <w:name w:val="Footer Char"/>
    <w:basedOn w:val="838"/>
    <w:link w:val="865"/>
    <w:uiPriority w:val="99"/>
    <w:pPr>
      <w:pBdr/>
      <w:spacing/>
      <w:ind/>
    </w:pPr>
  </w:style>
  <w:style w:type="paragraph" w:styleId="867">
    <w:name w:val="Caption"/>
    <w:basedOn w:val="887"/>
    <w:next w:val="88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68">
    <w:name w:val="footnote text"/>
    <w:basedOn w:val="887"/>
    <w:link w:val="86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9">
    <w:name w:val="Footnote Text Char"/>
    <w:basedOn w:val="838"/>
    <w:link w:val="868"/>
    <w:uiPriority w:val="99"/>
    <w:semiHidden/>
    <w:pPr>
      <w:pBdr/>
      <w:spacing/>
      <w:ind/>
    </w:pPr>
    <w:rPr>
      <w:sz w:val="20"/>
      <w:szCs w:val="20"/>
    </w:rPr>
  </w:style>
  <w:style w:type="character" w:styleId="870">
    <w:name w:val="footnote reference"/>
    <w:basedOn w:val="838"/>
    <w:uiPriority w:val="99"/>
    <w:semiHidden/>
    <w:unhideWhenUsed/>
    <w:pPr>
      <w:pBdr/>
      <w:spacing/>
      <w:ind/>
    </w:pPr>
    <w:rPr>
      <w:vertAlign w:val="superscript"/>
    </w:rPr>
  </w:style>
  <w:style w:type="paragraph" w:styleId="871">
    <w:name w:val="endnote text"/>
    <w:basedOn w:val="887"/>
    <w:link w:val="87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2">
    <w:name w:val="Endnote Text Char"/>
    <w:basedOn w:val="838"/>
    <w:link w:val="871"/>
    <w:uiPriority w:val="99"/>
    <w:semiHidden/>
    <w:pPr>
      <w:pBdr/>
      <w:spacing/>
      <w:ind/>
    </w:pPr>
    <w:rPr>
      <w:sz w:val="20"/>
      <w:szCs w:val="20"/>
    </w:rPr>
  </w:style>
  <w:style w:type="character" w:styleId="873">
    <w:name w:val="endnote reference"/>
    <w:basedOn w:val="838"/>
    <w:uiPriority w:val="99"/>
    <w:semiHidden/>
    <w:unhideWhenUsed/>
    <w:pPr>
      <w:pBdr/>
      <w:spacing/>
      <w:ind/>
    </w:pPr>
    <w:rPr>
      <w:vertAlign w:val="superscript"/>
    </w:rPr>
  </w:style>
  <w:style w:type="character" w:styleId="874">
    <w:name w:val="Hyperlink"/>
    <w:basedOn w:val="83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75">
    <w:name w:val="FollowedHyperlink"/>
    <w:basedOn w:val="83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6">
    <w:name w:val="toc 1"/>
    <w:basedOn w:val="887"/>
    <w:next w:val="887"/>
    <w:uiPriority w:val="39"/>
    <w:unhideWhenUsed/>
    <w:pPr>
      <w:pBdr/>
      <w:spacing w:after="100"/>
      <w:ind/>
    </w:pPr>
  </w:style>
  <w:style w:type="paragraph" w:styleId="877">
    <w:name w:val="toc 2"/>
    <w:basedOn w:val="887"/>
    <w:next w:val="887"/>
    <w:uiPriority w:val="39"/>
    <w:unhideWhenUsed/>
    <w:pPr>
      <w:pBdr/>
      <w:spacing w:after="100"/>
      <w:ind w:left="220"/>
    </w:pPr>
  </w:style>
  <w:style w:type="paragraph" w:styleId="878">
    <w:name w:val="toc 3"/>
    <w:basedOn w:val="887"/>
    <w:next w:val="887"/>
    <w:uiPriority w:val="39"/>
    <w:unhideWhenUsed/>
    <w:pPr>
      <w:pBdr/>
      <w:spacing w:after="100"/>
      <w:ind w:left="440"/>
    </w:pPr>
  </w:style>
  <w:style w:type="paragraph" w:styleId="879">
    <w:name w:val="toc 4"/>
    <w:basedOn w:val="887"/>
    <w:next w:val="887"/>
    <w:uiPriority w:val="39"/>
    <w:unhideWhenUsed/>
    <w:pPr>
      <w:pBdr/>
      <w:spacing w:after="100"/>
      <w:ind w:left="660"/>
    </w:pPr>
  </w:style>
  <w:style w:type="paragraph" w:styleId="880">
    <w:name w:val="toc 5"/>
    <w:basedOn w:val="887"/>
    <w:next w:val="887"/>
    <w:uiPriority w:val="39"/>
    <w:unhideWhenUsed/>
    <w:pPr>
      <w:pBdr/>
      <w:spacing w:after="100"/>
      <w:ind w:left="880"/>
    </w:pPr>
  </w:style>
  <w:style w:type="paragraph" w:styleId="881">
    <w:name w:val="toc 6"/>
    <w:basedOn w:val="887"/>
    <w:next w:val="887"/>
    <w:uiPriority w:val="39"/>
    <w:unhideWhenUsed/>
    <w:pPr>
      <w:pBdr/>
      <w:spacing w:after="100"/>
      <w:ind w:left="1100"/>
    </w:pPr>
  </w:style>
  <w:style w:type="paragraph" w:styleId="882">
    <w:name w:val="toc 7"/>
    <w:basedOn w:val="887"/>
    <w:next w:val="887"/>
    <w:uiPriority w:val="39"/>
    <w:unhideWhenUsed/>
    <w:pPr>
      <w:pBdr/>
      <w:spacing w:after="100"/>
      <w:ind w:left="1320"/>
    </w:pPr>
  </w:style>
  <w:style w:type="paragraph" w:styleId="883">
    <w:name w:val="toc 8"/>
    <w:basedOn w:val="887"/>
    <w:next w:val="887"/>
    <w:uiPriority w:val="39"/>
    <w:unhideWhenUsed/>
    <w:pPr>
      <w:pBdr/>
      <w:spacing w:after="100"/>
      <w:ind w:left="1540"/>
    </w:pPr>
  </w:style>
  <w:style w:type="paragraph" w:styleId="884">
    <w:name w:val="toc 9"/>
    <w:basedOn w:val="887"/>
    <w:next w:val="887"/>
    <w:uiPriority w:val="39"/>
    <w:unhideWhenUsed/>
    <w:pPr>
      <w:pBdr/>
      <w:spacing w:after="100"/>
      <w:ind w:left="1760"/>
    </w:pPr>
  </w:style>
  <w:style w:type="paragraph" w:styleId="885">
    <w:name w:val="TOC Heading"/>
    <w:uiPriority w:val="39"/>
    <w:unhideWhenUsed/>
    <w:pPr>
      <w:pBdr/>
      <w:spacing/>
      <w:ind/>
    </w:pPr>
  </w:style>
  <w:style w:type="paragraph" w:styleId="886">
    <w:name w:val="table of figures"/>
    <w:basedOn w:val="887"/>
    <w:next w:val="887"/>
    <w:uiPriority w:val="99"/>
    <w:unhideWhenUsed/>
    <w:pPr>
      <w:pBdr/>
      <w:spacing w:after="0" w:afterAutospacing="0"/>
      <w:ind/>
    </w:pPr>
  </w:style>
  <w:style w:type="paragraph" w:styleId="887" w:default="1">
    <w:name w:val="Normal"/>
    <w:qFormat/>
    <w:pPr>
      <w:pBdr/>
      <w:spacing/>
      <w:ind/>
    </w:pPr>
  </w:style>
  <w:style w:type="table" w:styleId="88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9" w:default="1">
    <w:name w:val="No List"/>
    <w:uiPriority w:val="99"/>
    <w:semiHidden/>
    <w:unhideWhenUsed/>
    <w:pPr>
      <w:pBdr/>
      <w:spacing/>
      <w:ind/>
    </w:pPr>
  </w:style>
  <w:style w:type="paragraph" w:styleId="890">
    <w:name w:val="No Spacing"/>
    <w:basedOn w:val="887"/>
    <w:uiPriority w:val="1"/>
    <w:qFormat/>
    <w:pPr>
      <w:pBdr/>
      <w:spacing w:after="0" w:line="240" w:lineRule="auto"/>
      <w:ind/>
    </w:pPr>
  </w:style>
  <w:style w:type="paragraph" w:styleId="891">
    <w:name w:val="List Paragraph"/>
    <w:basedOn w:val="887"/>
    <w:uiPriority w:val="34"/>
    <w:qFormat/>
    <w:pPr>
      <w:pBdr/>
      <w:spacing/>
      <w:ind w:left="720"/>
      <w:contextualSpacing w:val="true"/>
    </w:pPr>
  </w:style>
  <w:style w:type="table" w:styleId="892" w:customStyle="1">
    <w:name w:val="1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hint="default" w:ascii="Calibri" w:hAnsi="Calibri" w:eastAsia="Calibri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15" w:type="dxa"/>
        <w:top w:w="15" w:type="dxa"/>
        <w:right w:w="15" w:type="dxa"/>
        <w:bottom w:w="15" w:type="dxa"/>
      </w:tblCellMar>
    </w:tblPr>
    <w:trPr>
      <w:cantSplit w:val="false"/>
      <w:jc w:val="left"/>
    </w:trPr>
    <w:tcPr>
      <w:tcBorders/>
      <w:tcW w:w="0" w:type="auto"/>
      <w:vAlign w:val="top"/>
      <w:vMerge w:val="restart"/>
      <w:hMerge w:val="restart"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12</cp:revision>
  <dcterms:modified xsi:type="dcterms:W3CDTF">2025-08-15T08:36:28Z</dcterms:modified>
</cp:coreProperties>
</file>